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EE" w:rsidRDefault="001333EE" w:rsidP="001333EE">
      <w:pPr>
        <w:autoSpaceDE/>
        <w:autoSpaceDN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Победители и призёры </w:t>
      </w:r>
      <w:r>
        <w:rPr>
          <w:sz w:val="24"/>
          <w:szCs w:val="24"/>
          <w:lang w:val="en-US"/>
        </w:rPr>
        <w:t>V</w:t>
      </w:r>
      <w:r w:rsidRPr="001333EE">
        <w:rPr>
          <w:sz w:val="24"/>
          <w:szCs w:val="24"/>
        </w:rPr>
        <w:t xml:space="preserve"> </w:t>
      </w:r>
      <w:r>
        <w:rPr>
          <w:sz w:val="24"/>
          <w:szCs w:val="24"/>
        </w:rPr>
        <w:t>Регионального чемпионата по профессиональному мастерству в Архангельской области</w:t>
      </w:r>
    </w:p>
    <w:p w:rsidR="001333EE" w:rsidRPr="001333EE" w:rsidRDefault="001333EE" w:rsidP="001333EE">
      <w:pPr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>28 - 30 сентября 2021 года</w:t>
      </w:r>
    </w:p>
    <w:tbl>
      <w:tblPr>
        <w:tblpPr w:leftFromText="180" w:rightFromText="180" w:vertAnchor="text" w:tblpY="1"/>
        <w:tblOverlap w:val="never"/>
        <w:tblW w:w="8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417"/>
        <w:gridCol w:w="2127"/>
        <w:gridCol w:w="2694"/>
      </w:tblGrid>
      <w:tr w:rsidR="001333EE" w:rsidRPr="001333EE" w:rsidTr="00D65E9E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jc w:val="center"/>
              <w:rPr>
                <w:b/>
                <w:sz w:val="24"/>
                <w:szCs w:val="24"/>
              </w:rPr>
            </w:pPr>
            <w:r w:rsidRPr="001333E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1333EE" w:rsidRPr="001333EE" w:rsidRDefault="001333EE" w:rsidP="001333EE">
            <w:pPr>
              <w:jc w:val="center"/>
              <w:rPr>
                <w:b/>
                <w:sz w:val="24"/>
                <w:szCs w:val="24"/>
              </w:rPr>
            </w:pPr>
            <w:r w:rsidRPr="001333EE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2694" w:type="dxa"/>
            <w:shd w:val="clear" w:color="auto" w:fill="auto"/>
          </w:tcPr>
          <w:p w:rsidR="001333EE" w:rsidRPr="001333EE" w:rsidRDefault="001333EE" w:rsidP="001333EE">
            <w:pPr>
              <w:jc w:val="center"/>
              <w:rPr>
                <w:b/>
                <w:sz w:val="24"/>
                <w:szCs w:val="24"/>
              </w:rPr>
            </w:pPr>
            <w:r w:rsidRPr="001333EE">
              <w:rPr>
                <w:b/>
                <w:sz w:val="24"/>
                <w:szCs w:val="24"/>
              </w:rPr>
              <w:t>Компетенция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FFFF00"/>
          </w:tcPr>
          <w:p w:rsidR="001333EE" w:rsidRPr="001333EE" w:rsidRDefault="001333EE" w:rsidP="00133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shd w:val="clear" w:color="auto" w:fill="FFFF00"/>
          </w:tcPr>
          <w:p w:rsidR="001333EE" w:rsidRPr="001333EE" w:rsidRDefault="001333EE" w:rsidP="001333EE">
            <w:pPr>
              <w:rPr>
                <w:b/>
                <w:sz w:val="24"/>
                <w:szCs w:val="24"/>
              </w:rPr>
            </w:pPr>
            <w:r w:rsidRPr="001333EE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2694" w:type="dxa"/>
            <w:shd w:val="clear" w:color="auto" w:fill="FFFF00"/>
          </w:tcPr>
          <w:p w:rsidR="001333EE" w:rsidRPr="001333EE" w:rsidRDefault="001333EE" w:rsidP="001333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autoSpaceDE/>
              <w:autoSpaceDN/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Аксенова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Виктория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Викторовна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Бисероплетение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Белых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Анастасия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Сергеевна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Кулинарное дело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Галка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Игорь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Дмитриевич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Обработка текста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Денисова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Елена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Предпринимательство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Залавкова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Анна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Алексеевна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Малярное дело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bottom"/>
          </w:tcPr>
          <w:p w:rsidR="001333EE" w:rsidRPr="001333EE" w:rsidRDefault="001333EE" w:rsidP="001333EE">
            <w:pPr>
              <w:autoSpaceDE/>
              <w:autoSpaceDN/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Коржавин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Артём</w:t>
            </w:r>
          </w:p>
        </w:tc>
        <w:tc>
          <w:tcPr>
            <w:tcW w:w="2127" w:type="dxa"/>
            <w:tcBorders>
              <w:left w:val="nil"/>
            </w:tcBorders>
            <w:vAlign w:val="bottom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Николаевич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Массажист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Коровин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Алексей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Мебельщик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Кузовлева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Арина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Николаевна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Изобразительное искусство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Моргачев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Сергей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Облицовка плиткой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Моргачев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Александр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Сухое строительство и штукатурные работы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Мохнаткин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Руслан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Олегович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Столярное дело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Ортель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Виктория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Ивановна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Предпринимательство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Проничева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Дарина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Валерьевна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Художественное вышивание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Пятовский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Вадим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Валентинович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Обработка текста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Ракко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Кирилл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Столярное дело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Рогозина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Анастасия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Портной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Серякова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Виктория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Сергеевна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Швея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Татарская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Наталья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Анатольевна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Швея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Томилова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Арина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Портной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Харитонова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Елизавета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Евгеньевна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Поварское дело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Шайтанова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Валентина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Михайловна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Парикмахерское искусство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Яреньгин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Вячеслав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Мебельщик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jc w:val="center"/>
              <w:rPr>
                <w:b/>
                <w:sz w:val="24"/>
                <w:szCs w:val="24"/>
              </w:rPr>
            </w:pPr>
            <w:r w:rsidRPr="001333E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1333EE" w:rsidRPr="001333EE" w:rsidRDefault="001333EE" w:rsidP="001333EE">
            <w:pPr>
              <w:jc w:val="center"/>
              <w:rPr>
                <w:b/>
                <w:sz w:val="24"/>
                <w:szCs w:val="24"/>
              </w:rPr>
            </w:pPr>
            <w:r w:rsidRPr="001333EE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2694" w:type="dxa"/>
            <w:shd w:val="clear" w:color="auto" w:fill="auto"/>
          </w:tcPr>
          <w:p w:rsidR="001333EE" w:rsidRPr="001333EE" w:rsidRDefault="001333EE" w:rsidP="001333EE">
            <w:pPr>
              <w:jc w:val="center"/>
              <w:rPr>
                <w:b/>
                <w:sz w:val="24"/>
                <w:szCs w:val="24"/>
              </w:rPr>
            </w:pPr>
            <w:r w:rsidRPr="001333EE">
              <w:rPr>
                <w:b/>
                <w:sz w:val="24"/>
                <w:szCs w:val="24"/>
              </w:rPr>
              <w:t>Компетенция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FFFF00"/>
          </w:tcPr>
          <w:p w:rsidR="001333EE" w:rsidRPr="001333EE" w:rsidRDefault="001333EE" w:rsidP="001333E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FFFF00"/>
          </w:tcPr>
          <w:p w:rsidR="001333EE" w:rsidRPr="001333EE" w:rsidRDefault="001333EE" w:rsidP="001333EE">
            <w:pPr>
              <w:autoSpaceDE/>
              <w:autoSpaceDN/>
              <w:rPr>
                <w:sz w:val="24"/>
                <w:szCs w:val="24"/>
              </w:rPr>
            </w:pPr>
            <w:r w:rsidRPr="001333EE">
              <w:rPr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00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FFFF00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1333EE" w:rsidRPr="001333EE" w:rsidRDefault="001333EE" w:rsidP="001333EE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autoSpaceDE/>
              <w:autoSpaceDN/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Ануфриев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Василий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Германович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Мебельщик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bottom"/>
          </w:tcPr>
          <w:p w:rsidR="001333EE" w:rsidRPr="001333EE" w:rsidRDefault="001333EE" w:rsidP="001333EE">
            <w:pPr>
              <w:autoSpaceDE/>
              <w:autoSpaceDN/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Буркова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Светлана</w:t>
            </w:r>
          </w:p>
        </w:tc>
        <w:tc>
          <w:tcPr>
            <w:tcW w:w="2127" w:type="dxa"/>
            <w:tcBorders>
              <w:left w:val="nil"/>
            </w:tcBorders>
            <w:vAlign w:val="bottom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Аркадьевна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Массажист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Буторина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Екатерина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Игоревна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Малярное дело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Ванюков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Савелий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Дмитриевич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Обработка текста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Дмитриев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Андрон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Столярное дело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Жданова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Ирина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Сергеевна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Парикмахерское искусство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Захарова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Екатерина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Леонидовна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Портной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Крапивин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Юрий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Предпринимательство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Кудряшова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Ксения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Васильевна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Художественное вышивание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Максимова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Ирина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Юрьевна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Швея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Минин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Кирилл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Сухое строительство и штукатурные работы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Нуриева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Наиля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Башир Гызы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Кулинарное дело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Падалка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Юрий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Обработка текста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Петрова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Алёна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Васильевна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Изобразительное искусство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Пономарев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Никита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Андреевич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Поварское дело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Попов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Никита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Максимович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Мебельщик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Поспелова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Ольга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Леонидовна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Предпринимательство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Рогозин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Степан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Столярное дело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Самарин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Петр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Портной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Сущинский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Сергей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Облицовка плиткой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Фирстова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Екатерина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Сергеевна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Бисероплетение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Чекалова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Людмила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Эдуардовна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Швея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jc w:val="center"/>
              <w:rPr>
                <w:b/>
                <w:sz w:val="24"/>
                <w:szCs w:val="24"/>
              </w:rPr>
            </w:pPr>
            <w:r w:rsidRPr="001333E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1333EE" w:rsidRPr="001333EE" w:rsidRDefault="001333EE" w:rsidP="001333EE">
            <w:pPr>
              <w:jc w:val="center"/>
              <w:rPr>
                <w:b/>
                <w:sz w:val="24"/>
                <w:szCs w:val="24"/>
              </w:rPr>
            </w:pPr>
            <w:r w:rsidRPr="001333EE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2694" w:type="dxa"/>
            <w:shd w:val="clear" w:color="auto" w:fill="auto"/>
          </w:tcPr>
          <w:p w:rsidR="001333EE" w:rsidRPr="001333EE" w:rsidRDefault="001333EE" w:rsidP="001333EE">
            <w:pPr>
              <w:jc w:val="center"/>
              <w:rPr>
                <w:b/>
                <w:sz w:val="24"/>
                <w:szCs w:val="24"/>
              </w:rPr>
            </w:pPr>
            <w:r w:rsidRPr="001333EE">
              <w:rPr>
                <w:b/>
                <w:sz w:val="24"/>
                <w:szCs w:val="24"/>
              </w:rPr>
              <w:t>Компетенция</w:t>
            </w:r>
          </w:p>
        </w:tc>
      </w:tr>
      <w:tr w:rsidR="001333EE" w:rsidRPr="001333EE" w:rsidTr="00444677">
        <w:trPr>
          <w:trHeight w:val="340"/>
        </w:trPr>
        <w:tc>
          <w:tcPr>
            <w:tcW w:w="710" w:type="dxa"/>
            <w:shd w:val="clear" w:color="auto" w:fill="FFFF00"/>
          </w:tcPr>
          <w:p w:rsidR="001333EE" w:rsidRPr="001333EE" w:rsidRDefault="001333EE" w:rsidP="001333E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shd w:val="clear" w:color="auto" w:fill="FFFF00"/>
          </w:tcPr>
          <w:p w:rsidR="001333EE" w:rsidRPr="001333EE" w:rsidRDefault="001333EE" w:rsidP="001333EE">
            <w:pPr>
              <w:jc w:val="center"/>
              <w:rPr>
                <w:sz w:val="24"/>
                <w:szCs w:val="24"/>
              </w:rPr>
            </w:pPr>
            <w:r w:rsidRPr="001333EE">
              <w:rPr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2694" w:type="dxa"/>
            <w:shd w:val="clear" w:color="auto" w:fill="FFFF00"/>
          </w:tcPr>
          <w:p w:rsidR="001333EE" w:rsidRPr="001333EE" w:rsidRDefault="001333EE" w:rsidP="001333EE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autoSpaceDE/>
              <w:autoSpaceDN/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Булыгина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Елена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Ивановна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Портной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Бурганова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Анна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Изобразительное искусство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Бутузова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Елена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Сергеевна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Предпринимательство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Воронихина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Екатерина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Анатольевна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Парикмахерское искусство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Горбач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Наталия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Портной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 xml:space="preserve">Девяткин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Артем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Андреевич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Обработка текста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Зажигин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Андрей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Столярное дело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Ладкина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Галина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Леонидовна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Швея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Новинский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Никита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Поварское дело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Овсюков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Матвей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Облицовка плиткой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Олейник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Вероника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Малярное дело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Палехова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Елена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Швея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Поклонцева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Милана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Витальевна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Бисероплетение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Полторак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Даниил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Олегович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Предпринимательство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Попов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Иван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Сухое строительство и штукатурные работы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Пушкин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Дмитрий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Мебельщик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Пырерко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Нина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Дмитриевна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Художественное вышивание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bottom"/>
          </w:tcPr>
          <w:p w:rsidR="001333EE" w:rsidRPr="001333EE" w:rsidRDefault="001333EE" w:rsidP="001333EE">
            <w:pPr>
              <w:autoSpaceDE/>
              <w:autoSpaceDN/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Буркова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Светлана</w:t>
            </w:r>
          </w:p>
        </w:tc>
        <w:tc>
          <w:tcPr>
            <w:tcW w:w="2127" w:type="dxa"/>
            <w:tcBorders>
              <w:left w:val="nil"/>
            </w:tcBorders>
            <w:vAlign w:val="bottom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Аркадьевна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Массажист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Федяева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Елена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Сергеевна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Обработка текста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Юдин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Вадим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Олегович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Кулинарное дело</w:t>
            </w:r>
          </w:p>
        </w:tc>
      </w:tr>
      <w:tr w:rsidR="001333EE" w:rsidRPr="001333EE" w:rsidTr="00EE3FE6">
        <w:trPr>
          <w:trHeight w:val="340"/>
        </w:trPr>
        <w:tc>
          <w:tcPr>
            <w:tcW w:w="710" w:type="dxa"/>
            <w:shd w:val="clear" w:color="auto" w:fill="auto"/>
          </w:tcPr>
          <w:p w:rsidR="001333EE" w:rsidRPr="001333EE" w:rsidRDefault="001333EE" w:rsidP="001333E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Юркин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Евгений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Валерьевич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33EE" w:rsidRPr="001333EE" w:rsidRDefault="001333EE" w:rsidP="001333EE">
            <w:pPr>
              <w:rPr>
                <w:sz w:val="24"/>
                <w:szCs w:val="24"/>
              </w:rPr>
            </w:pPr>
            <w:r w:rsidRPr="001333EE">
              <w:rPr>
                <w:sz w:val="24"/>
                <w:szCs w:val="24"/>
              </w:rPr>
              <w:t>Столярное дело</w:t>
            </w:r>
          </w:p>
        </w:tc>
      </w:tr>
    </w:tbl>
    <w:p w:rsidR="00373436" w:rsidRPr="001333EE" w:rsidRDefault="00373436" w:rsidP="001333EE">
      <w:pPr>
        <w:rPr>
          <w:sz w:val="24"/>
          <w:szCs w:val="24"/>
        </w:rPr>
      </w:pPr>
    </w:p>
    <w:sectPr w:rsidR="00373436" w:rsidRPr="0013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045E6"/>
    <w:multiLevelType w:val="hybridMultilevel"/>
    <w:tmpl w:val="3ECA5CD4"/>
    <w:lvl w:ilvl="0" w:tplc="C73CCAB8">
      <w:start w:val="1"/>
      <w:numFmt w:val="decimal"/>
      <w:lvlText w:val="%1."/>
      <w:lvlJc w:val="left"/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CA404B8"/>
    <w:multiLevelType w:val="hybridMultilevel"/>
    <w:tmpl w:val="3ECA5CD4"/>
    <w:lvl w:ilvl="0" w:tplc="C73CCAB8">
      <w:start w:val="1"/>
      <w:numFmt w:val="decimal"/>
      <w:lvlText w:val="%1."/>
      <w:lvlJc w:val="left"/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5710F4"/>
    <w:multiLevelType w:val="hybridMultilevel"/>
    <w:tmpl w:val="4F6C3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EE"/>
    <w:rsid w:val="001333EE"/>
    <w:rsid w:val="00373436"/>
    <w:rsid w:val="00EB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3EE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333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33E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3EE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333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33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2021-09-30T13:15:00Z</cp:lastPrinted>
  <dcterms:created xsi:type="dcterms:W3CDTF">2021-09-30T13:31:00Z</dcterms:created>
  <dcterms:modified xsi:type="dcterms:W3CDTF">2021-09-30T13:31:00Z</dcterms:modified>
</cp:coreProperties>
</file>