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CD" w:rsidRDefault="005D55CD" w:rsidP="00A122AE">
      <w:pPr>
        <w:pStyle w:val="1"/>
        <w:pBdr>
          <w:bottom w:val="none" w:sz="0" w:space="0" w:color="auto"/>
        </w:pBdr>
        <w:rPr>
          <w:lang w:val="en-US"/>
        </w:rPr>
      </w:pPr>
    </w:p>
    <w:p w:rsidR="005D55CD" w:rsidRDefault="005D55CD" w:rsidP="00A122AE">
      <w:pPr>
        <w:pStyle w:val="1"/>
        <w:pBdr>
          <w:bottom w:val="none" w:sz="0" w:space="0" w:color="auto"/>
        </w:pBdr>
        <w:rPr>
          <w:lang w:val="en-US"/>
        </w:rPr>
      </w:pPr>
    </w:p>
    <w:p w:rsidR="0049008B" w:rsidRPr="008812D9" w:rsidRDefault="0049008B" w:rsidP="0049008B">
      <w:pPr>
        <w:suppressAutoHyphens/>
        <w:rPr>
          <w:b/>
          <w:sz w:val="28"/>
          <w:lang w:eastAsia="ar-SA"/>
        </w:rPr>
      </w:pPr>
    </w:p>
    <w:p w:rsidR="0049008B" w:rsidRPr="008812D9" w:rsidRDefault="0049008B" w:rsidP="0049008B">
      <w:pPr>
        <w:keepNext/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pacing w:val="-22"/>
          <w:kern w:val="6"/>
          <w:sz w:val="32"/>
          <w:szCs w:val="20"/>
          <w:u w:val="single"/>
        </w:rPr>
      </w:pPr>
      <w:r w:rsidRPr="008812D9">
        <w:rPr>
          <w:b/>
          <w:spacing w:val="-22"/>
          <w:kern w:val="6"/>
          <w:sz w:val="32"/>
          <w:szCs w:val="20"/>
          <w:lang w:val="en-US" w:eastAsia="ar-SA"/>
        </w:rPr>
        <w:t>C</w:t>
      </w:r>
      <w:r w:rsidRPr="008812D9">
        <w:rPr>
          <w:b/>
          <w:spacing w:val="-22"/>
          <w:kern w:val="6"/>
          <w:sz w:val="32"/>
          <w:szCs w:val="20"/>
          <w:lang w:eastAsia="ar-SA"/>
        </w:rPr>
        <w:t xml:space="preserve">ЕВЕРОДВИНСКАЯ ГОРОДСКАЯ ТЕРРИТОРИАЛЬНАЯ ИЗБИРАТЕЛЬНАЯ КОМИССИЯ № 2 </w:t>
      </w:r>
    </w:p>
    <w:p w:rsidR="0049008B" w:rsidRPr="008812D9" w:rsidRDefault="0049008B" w:rsidP="0049008B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49008B" w:rsidRPr="008812D9" w:rsidRDefault="0049008B" w:rsidP="0049008B">
      <w:pPr>
        <w:suppressAutoHyphens/>
        <w:jc w:val="center"/>
        <w:rPr>
          <w:b/>
          <w:spacing w:val="60"/>
          <w:sz w:val="32"/>
          <w:szCs w:val="28"/>
          <w:lang w:eastAsia="ar-SA"/>
        </w:rPr>
      </w:pPr>
      <w:r w:rsidRPr="008812D9">
        <w:rPr>
          <w:rFonts w:ascii="Times New Roman CYR" w:hAnsi="Times New Roman CYR"/>
          <w:b/>
          <w:spacing w:val="60"/>
          <w:sz w:val="32"/>
          <w:szCs w:val="28"/>
          <w:lang w:eastAsia="ar-SA"/>
        </w:rPr>
        <w:t>ПОСТАНОВЛЕНИЕ</w:t>
      </w:r>
    </w:p>
    <w:p w:rsidR="0049008B" w:rsidRPr="008812D9" w:rsidRDefault="0049008B" w:rsidP="0049008B">
      <w:pPr>
        <w:suppressAutoHyphens/>
        <w:jc w:val="center"/>
        <w:rPr>
          <w:sz w:val="16"/>
          <w:szCs w:val="28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9008B" w:rsidRPr="008812D9" w:rsidTr="003668E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08B" w:rsidRPr="00C934F3" w:rsidRDefault="0049008B" w:rsidP="003668E3">
            <w:pPr>
              <w:tabs>
                <w:tab w:val="left" w:pos="326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  <w:r w:rsidRPr="00C934F3">
              <w:rPr>
                <w:sz w:val="28"/>
                <w:szCs w:val="28"/>
                <w:lang w:eastAsia="ar-SA"/>
              </w:rPr>
              <w:t xml:space="preserve"> августа 2022 года</w:t>
            </w:r>
          </w:p>
        </w:tc>
        <w:tc>
          <w:tcPr>
            <w:tcW w:w="3107" w:type="dxa"/>
            <w:hideMark/>
          </w:tcPr>
          <w:p w:rsidR="0049008B" w:rsidRPr="008812D9" w:rsidRDefault="0049008B" w:rsidP="003668E3">
            <w:pPr>
              <w:tabs>
                <w:tab w:val="left" w:pos="3261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8812D9">
              <w:rPr>
                <w:sz w:val="28"/>
                <w:szCs w:val="28"/>
                <w:lang w:eastAsia="ar-SA"/>
              </w:rPr>
              <w:t xml:space="preserve">   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08B" w:rsidRPr="00C934F3" w:rsidRDefault="0049008B" w:rsidP="003668E3">
            <w:pPr>
              <w:tabs>
                <w:tab w:val="left" w:pos="326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8812D9">
              <w:rPr>
                <w:sz w:val="28"/>
                <w:szCs w:val="28"/>
                <w:lang w:eastAsia="ar-SA"/>
              </w:rPr>
              <w:t xml:space="preserve"> </w:t>
            </w:r>
            <w:r w:rsidRPr="008812D9"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60/296</w:t>
            </w:r>
          </w:p>
        </w:tc>
      </w:tr>
    </w:tbl>
    <w:p w:rsidR="0049008B" w:rsidRPr="008812D9" w:rsidRDefault="0049008B" w:rsidP="0049008B">
      <w:pPr>
        <w:tabs>
          <w:tab w:val="left" w:pos="3261"/>
        </w:tabs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8812D9">
        <w:rPr>
          <w:rFonts w:ascii="Times New Roman CYR" w:hAnsi="Times New Roman CYR"/>
          <w:b/>
          <w:szCs w:val="28"/>
          <w:lang w:eastAsia="ar-SA"/>
        </w:rPr>
        <w:t>г. Северодвинск</w:t>
      </w:r>
    </w:p>
    <w:p w:rsidR="00EC195A" w:rsidRDefault="00EC195A" w:rsidP="00EC195A">
      <w:pPr>
        <w:jc w:val="both"/>
        <w:rPr>
          <w:b/>
          <w:sz w:val="28"/>
          <w:szCs w:val="28"/>
        </w:rPr>
      </w:pPr>
    </w:p>
    <w:p w:rsidR="0049008B" w:rsidRDefault="0049008B" w:rsidP="00EC195A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C195A" w:rsidTr="00EC195A">
        <w:tc>
          <w:tcPr>
            <w:tcW w:w="9853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3574CB" w:rsidTr="003574CB">
              <w:tc>
                <w:tcPr>
                  <w:tcW w:w="9853" w:type="dxa"/>
                </w:tcPr>
                <w:p w:rsidR="003574CB" w:rsidRDefault="003574CB" w:rsidP="003574CB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времени и месте передачи избирательных бюллетеней д</w:t>
                  </w:r>
                  <w:r w:rsidR="006019E3">
                    <w:rPr>
                      <w:b/>
                      <w:sz w:val="28"/>
                      <w:szCs w:val="28"/>
                    </w:rPr>
                    <w:t xml:space="preserve">ля голосования </w:t>
                  </w:r>
                  <w:proofErr w:type="gramStart"/>
                  <w:r w:rsidR="006019E3">
                    <w:rPr>
                      <w:b/>
                      <w:sz w:val="28"/>
                      <w:szCs w:val="28"/>
                    </w:rPr>
                    <w:t>на  выборах</w:t>
                  </w:r>
                  <w:proofErr w:type="gramEnd"/>
                  <w:r w:rsidR="006019E3">
                    <w:rPr>
                      <w:b/>
                      <w:sz w:val="28"/>
                      <w:szCs w:val="28"/>
                    </w:rPr>
                    <w:t xml:space="preserve"> депутатов</w:t>
                  </w:r>
                  <w:r>
                    <w:rPr>
                      <w:b/>
                      <w:sz w:val="28"/>
                      <w:szCs w:val="28"/>
                    </w:rPr>
                    <w:t xml:space="preserve"> городского Совета депутатов муниципального образования «Северодвинск» </w:t>
                  </w:r>
                  <w:r w:rsidR="006019E3">
                    <w:rPr>
                      <w:b/>
                      <w:sz w:val="28"/>
                      <w:szCs w:val="28"/>
                    </w:rPr>
                    <w:t>седьмого созыва по одномандатным избирательным округам</w:t>
                  </w:r>
                  <w:r>
                    <w:rPr>
                      <w:b/>
                      <w:sz w:val="28"/>
                      <w:szCs w:val="28"/>
                    </w:rPr>
                    <w:t xml:space="preserve"> №</w:t>
                  </w:r>
                  <w:r w:rsidR="006019E3">
                    <w:rPr>
                      <w:b/>
                      <w:sz w:val="28"/>
                      <w:szCs w:val="28"/>
                    </w:rPr>
                    <w:t>№ 1-25</w:t>
                  </w:r>
                </w:p>
                <w:p w:rsidR="003574CB" w:rsidRDefault="006019E3" w:rsidP="003574CB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 сентября 2022</w:t>
                  </w:r>
                  <w:r w:rsidR="003574CB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3574CB" w:rsidRDefault="003574CB" w:rsidP="003574CB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3574CB" w:rsidTr="003574CB">
              <w:tc>
                <w:tcPr>
                  <w:tcW w:w="9853" w:type="dxa"/>
                </w:tcPr>
                <w:p w:rsidR="003574CB" w:rsidRDefault="003574CB" w:rsidP="003574CB">
                  <w:pPr>
                    <w:pStyle w:val="2"/>
                    <w:spacing w:line="360" w:lineRule="auto"/>
                    <w:ind w:firstLine="72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основании п.10 ст.73 областного закона «О выборах в органы местного самоуправления в Архангельской области», Северодвинская </w:t>
                  </w:r>
                  <w:r w:rsidR="006019E3">
                    <w:rPr>
                      <w:sz w:val="28"/>
                      <w:szCs w:val="28"/>
                      <w:lang w:val="ru-RU"/>
                    </w:rPr>
                    <w:t xml:space="preserve">городская </w:t>
                  </w:r>
                  <w:r>
                    <w:rPr>
                      <w:sz w:val="28"/>
                      <w:szCs w:val="28"/>
                    </w:rPr>
                    <w:t xml:space="preserve">территориальная избирательная комиссия № 2 </w:t>
                  </w:r>
                  <w:r>
                    <w:rPr>
                      <w:b/>
                      <w:sz w:val="28"/>
                      <w:szCs w:val="28"/>
                    </w:rPr>
                    <w:t>постановляет:</w:t>
                  </w:r>
                </w:p>
                <w:p w:rsidR="006019E3" w:rsidRDefault="003574CB" w:rsidP="006019E3">
                  <w:pPr>
                    <w:pStyle w:val="a5"/>
                    <w:spacing w:line="36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 Установить, что передача избирательных бюллетеней для голосования </w:t>
                  </w:r>
                  <w:proofErr w:type="gramStart"/>
                  <w:r>
                    <w:rPr>
                      <w:szCs w:val="28"/>
                    </w:rPr>
                    <w:t>на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="006019E3">
                    <w:rPr>
                      <w:szCs w:val="28"/>
                    </w:rPr>
                    <w:t xml:space="preserve"> выборах</w:t>
                  </w:r>
                  <w:proofErr w:type="gramEnd"/>
                  <w:r w:rsidR="006019E3">
                    <w:rPr>
                      <w:szCs w:val="28"/>
                    </w:rPr>
                    <w:t xml:space="preserve"> депутатов</w:t>
                  </w:r>
                  <w:r>
                    <w:rPr>
                      <w:szCs w:val="28"/>
                    </w:rPr>
                    <w:t xml:space="preserve"> городского Совета депутатов муниципального об</w:t>
                  </w:r>
                  <w:r w:rsidR="006019E3">
                    <w:rPr>
                      <w:szCs w:val="28"/>
                    </w:rPr>
                    <w:t>разования «Северодвинск» седьмого созыва по одномандатным избирательным округам</w:t>
                  </w:r>
                  <w:r>
                    <w:rPr>
                      <w:szCs w:val="28"/>
                    </w:rPr>
                    <w:t xml:space="preserve"> №</w:t>
                  </w:r>
                  <w:r w:rsidR="006019E3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1</w:t>
                  </w:r>
                  <w:r w:rsidR="0049008B">
                    <w:rPr>
                      <w:szCs w:val="28"/>
                    </w:rPr>
                    <w:t>-25</w:t>
                  </w:r>
                  <w:r>
                    <w:rPr>
                      <w:szCs w:val="28"/>
                    </w:rPr>
                    <w:t xml:space="preserve">, участковым избирательным комиссиям будет осуществляться </w:t>
                  </w:r>
                  <w:r w:rsidR="006019E3">
                    <w:rPr>
                      <w:szCs w:val="28"/>
                    </w:rPr>
                    <w:t>по адресу: г. Северодвинск, ул. Бойчука,2 каб.14</w:t>
                  </w:r>
                  <w:r w:rsidR="0049008B">
                    <w:rPr>
                      <w:szCs w:val="28"/>
                    </w:rPr>
                    <w:t>.</w:t>
                  </w:r>
                  <w:r w:rsidR="006019E3">
                    <w:rPr>
                      <w:szCs w:val="28"/>
                    </w:rPr>
                    <w:t xml:space="preserve">   </w:t>
                  </w:r>
                </w:p>
                <w:p w:rsidR="003574CB" w:rsidRDefault="006019E3" w:rsidP="003574CB">
                  <w:pPr>
                    <w:pStyle w:val="a5"/>
                    <w:spacing w:line="360" w:lineRule="auto"/>
                    <w:jc w:val="both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06 сентября 2022 года с 16 час. 00 мин. до 20 </w:t>
                  </w:r>
                  <w:r w:rsidR="003574CB">
                    <w:rPr>
                      <w:szCs w:val="28"/>
                    </w:rPr>
                    <w:t>час.00 мин.</w:t>
                  </w:r>
                </w:p>
                <w:p w:rsidR="003574CB" w:rsidRDefault="006019E3" w:rsidP="003574CB">
                  <w:pPr>
                    <w:pStyle w:val="14-15"/>
                    <w:widowControl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 Членам Северодвинских городских территориальных избирательных </w:t>
                  </w:r>
                  <w:proofErr w:type="gramStart"/>
                  <w:r>
                    <w:rPr>
                      <w:szCs w:val="28"/>
                    </w:rPr>
                    <w:t xml:space="preserve">комиссий </w:t>
                  </w:r>
                  <w:r w:rsidR="003574CB">
                    <w:rPr>
                      <w:szCs w:val="28"/>
                    </w:rPr>
                    <w:t xml:space="preserve"> с</w:t>
                  </w:r>
                  <w:proofErr w:type="gramEnd"/>
                  <w:r w:rsidR="003574CB">
                    <w:rPr>
                      <w:szCs w:val="28"/>
                    </w:rPr>
                    <w:t xml:space="preserve"> правом решающего голоса, участвующим в передаче бюллетеней, обеспечить передачу  бюллетеней в соответствии с законом. Членам участковых комиссий, участвующим в приемке бю</w:t>
                  </w:r>
                  <w:r>
                    <w:rPr>
                      <w:szCs w:val="28"/>
                    </w:rPr>
                    <w:t>ллетеней от Северодвинских городских территориальных избирательных комиссий</w:t>
                  </w:r>
                  <w:r w:rsidR="003574CB">
                    <w:rPr>
                      <w:szCs w:val="28"/>
                    </w:rPr>
                    <w:t>, обеспечить транспортировку бюллетеней к месту хранения (помещения участковых комиссий).</w:t>
                  </w:r>
                </w:p>
                <w:p w:rsidR="006019E3" w:rsidRDefault="006019E3" w:rsidP="006019E3">
                  <w:pPr>
                    <w:tabs>
                      <w:tab w:val="left" w:pos="396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019E3" w:rsidRPr="00EC195A" w:rsidRDefault="006019E3" w:rsidP="006019E3">
                  <w:pPr>
                    <w:tabs>
                      <w:tab w:val="left" w:pos="396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C195A">
                    <w:rPr>
                      <w:sz w:val="28"/>
                      <w:szCs w:val="28"/>
                    </w:rPr>
                    <w:t xml:space="preserve">Председатель комиссии                                                 Е.Г. </w:t>
                  </w:r>
                  <w:proofErr w:type="spellStart"/>
                  <w:r w:rsidRPr="00EC195A">
                    <w:rPr>
                      <w:sz w:val="28"/>
                      <w:szCs w:val="28"/>
                    </w:rPr>
                    <w:t>Касаковская</w:t>
                  </w:r>
                  <w:proofErr w:type="spellEnd"/>
                </w:p>
                <w:p w:rsidR="006019E3" w:rsidRDefault="006019E3" w:rsidP="006019E3">
                  <w:pPr>
                    <w:tabs>
                      <w:tab w:val="left" w:pos="396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019E3" w:rsidRPr="00EC195A" w:rsidRDefault="006019E3" w:rsidP="006019E3">
                  <w:pPr>
                    <w:tabs>
                      <w:tab w:val="left" w:pos="3969"/>
                    </w:tabs>
                    <w:jc w:val="both"/>
                    <w:rPr>
                      <w:szCs w:val="28"/>
                    </w:rPr>
                  </w:pPr>
                  <w:r w:rsidRPr="00EC195A">
                    <w:rPr>
                      <w:sz w:val="28"/>
                      <w:szCs w:val="28"/>
                    </w:rPr>
                    <w:t xml:space="preserve">Секретарь комиссии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А.</w:t>
                  </w:r>
                  <w:r w:rsidRPr="00EC195A">
                    <w:rPr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EC195A">
                    <w:rPr>
                      <w:sz w:val="28"/>
                      <w:szCs w:val="28"/>
                    </w:rPr>
                    <w:t>Басаргин</w:t>
                  </w:r>
                  <w:proofErr w:type="spellEnd"/>
                </w:p>
                <w:p w:rsidR="003574CB" w:rsidRDefault="003574CB" w:rsidP="003574CB">
                  <w:pPr>
                    <w:pStyle w:val="14-15"/>
                    <w:widowControl/>
                    <w:rPr>
                      <w:szCs w:val="28"/>
                    </w:rPr>
                  </w:pPr>
                </w:p>
              </w:tc>
            </w:tr>
          </w:tbl>
          <w:p w:rsidR="00EC195A" w:rsidRDefault="00EC195A">
            <w:pPr>
              <w:pStyle w:val="14-15"/>
              <w:widowControl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</w:tr>
    </w:tbl>
    <w:p w:rsidR="00D5550E" w:rsidRDefault="00D5550E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8F7384" w:rsidRDefault="008F7384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8F7384" w:rsidRDefault="008F7384" w:rsidP="005D55CD">
      <w:pPr>
        <w:tabs>
          <w:tab w:val="left" w:pos="3969"/>
        </w:tabs>
        <w:spacing w:line="360" w:lineRule="auto"/>
        <w:jc w:val="both"/>
        <w:rPr>
          <w:szCs w:val="28"/>
        </w:rPr>
      </w:pPr>
    </w:p>
    <w:p w:rsidR="008F7384" w:rsidRDefault="008F7384" w:rsidP="008F7384">
      <w:pPr>
        <w:tabs>
          <w:tab w:val="left" w:pos="3969"/>
        </w:tabs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D5550E">
        <w:rPr>
          <w:szCs w:val="28"/>
        </w:rPr>
        <w:t xml:space="preserve">      </w:t>
      </w:r>
    </w:p>
    <w:p w:rsidR="005D55CD" w:rsidRDefault="008F7384" w:rsidP="008F7384">
      <w:pPr>
        <w:tabs>
          <w:tab w:val="left" w:pos="5812"/>
        </w:tabs>
        <w:jc w:val="both"/>
      </w:pPr>
      <w:r w:rsidRPr="00E560DA">
        <w:t xml:space="preserve">                                                   </w:t>
      </w:r>
      <w:r w:rsidR="005D55CD">
        <w:t xml:space="preserve">                               </w:t>
      </w:r>
    </w:p>
    <w:p w:rsidR="00AA1C33" w:rsidRDefault="00AA1C33" w:rsidP="00AA1C33">
      <w:pPr>
        <w:tabs>
          <w:tab w:val="left" w:pos="3969"/>
        </w:tabs>
        <w:spacing w:line="360" w:lineRule="auto"/>
        <w:ind w:left="-709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452F20" w:rsidRDefault="00452F20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sectPr w:rsidR="00452F20" w:rsidSect="00853510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55F6"/>
    <w:multiLevelType w:val="singleLevel"/>
    <w:tmpl w:val="EB24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B323CF7"/>
    <w:multiLevelType w:val="hybridMultilevel"/>
    <w:tmpl w:val="4A9EF14C"/>
    <w:lvl w:ilvl="0" w:tplc="9F3A04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4931EA"/>
    <w:multiLevelType w:val="hybridMultilevel"/>
    <w:tmpl w:val="4A9EF14C"/>
    <w:lvl w:ilvl="0" w:tplc="9F3A04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4"/>
    <w:rsid w:val="000732FF"/>
    <w:rsid w:val="00154644"/>
    <w:rsid w:val="00272804"/>
    <w:rsid w:val="003574CB"/>
    <w:rsid w:val="003B0B8E"/>
    <w:rsid w:val="00452F20"/>
    <w:rsid w:val="0049008B"/>
    <w:rsid w:val="005D55CD"/>
    <w:rsid w:val="006019E3"/>
    <w:rsid w:val="00853510"/>
    <w:rsid w:val="008C4813"/>
    <w:rsid w:val="008F642B"/>
    <w:rsid w:val="008F7384"/>
    <w:rsid w:val="00A122AE"/>
    <w:rsid w:val="00AA1C33"/>
    <w:rsid w:val="00D5550E"/>
    <w:rsid w:val="00D851AB"/>
    <w:rsid w:val="00DC771B"/>
    <w:rsid w:val="00E560DA"/>
    <w:rsid w:val="00E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193E-EEFC-426B-8F22-2C24324B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2A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122AE"/>
    <w:pPr>
      <w:ind w:firstLine="284"/>
    </w:pPr>
    <w:rPr>
      <w:sz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122AE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122A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C4813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59"/>
    <w:rsid w:val="00452F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EC1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C1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а"/>
    <w:basedOn w:val="a"/>
    <w:rsid w:val="00EC195A"/>
    <w:pPr>
      <w:widowControl w:val="0"/>
      <w:jc w:val="center"/>
    </w:pPr>
    <w:rPr>
      <w:sz w:val="28"/>
    </w:rPr>
  </w:style>
  <w:style w:type="paragraph" w:customStyle="1" w:styleId="14-15">
    <w:name w:val="текст14-15"/>
    <w:basedOn w:val="a"/>
    <w:rsid w:val="00EC195A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6</cp:revision>
  <dcterms:created xsi:type="dcterms:W3CDTF">2022-08-15T05:30:00Z</dcterms:created>
  <dcterms:modified xsi:type="dcterms:W3CDTF">2022-08-16T12:55:00Z</dcterms:modified>
</cp:coreProperties>
</file>