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0A26" w14:textId="77777777"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14:paraId="695F88AF" w14:textId="77777777" w:rsidR="009D5853" w:rsidRDefault="009D5853" w:rsidP="009D5853">
      <w:pPr>
        <w:rPr>
          <w:b/>
          <w:sz w:val="24"/>
          <w:szCs w:val="24"/>
        </w:rPr>
      </w:pPr>
    </w:p>
    <w:p w14:paraId="06AC770D" w14:textId="77777777" w:rsidR="009D5853" w:rsidRDefault="009D5853" w:rsidP="009D5853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  ГОРОДСКАЯ ТЕРРИТОРИАЛЬНАЯ ИЗБИРАТЕЛЬНАЯ КОМИССИЯ № 2</w:t>
      </w:r>
    </w:p>
    <w:p w14:paraId="215FD7FC" w14:textId="77777777" w:rsidR="009D5853" w:rsidRPr="00DC23A0" w:rsidRDefault="009D5853" w:rsidP="009D5853">
      <w:pPr>
        <w:jc w:val="center"/>
        <w:rPr>
          <w:rFonts w:ascii="Times New Roman CYR" w:hAnsi="Times New Roman CYR"/>
          <w:szCs w:val="28"/>
        </w:rPr>
      </w:pPr>
    </w:p>
    <w:p w14:paraId="74EDA31A" w14:textId="77777777" w:rsidR="009D5853" w:rsidRPr="00DC23A0" w:rsidRDefault="009D5853" w:rsidP="009D5853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14:paraId="5B97245D" w14:textId="77777777" w:rsidR="009D5853" w:rsidRPr="00DC23A0" w:rsidRDefault="009D5853" w:rsidP="009D585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D5853" w:rsidRPr="00DC23A0" w14:paraId="5C48C3A2" w14:textId="77777777" w:rsidTr="0072400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505AF0CE" w14:textId="77777777" w:rsidR="009D5853" w:rsidRPr="00DC23A0" w:rsidRDefault="009D5853" w:rsidP="007240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августа </w:t>
            </w:r>
            <w:r w:rsidRPr="00DC23A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14:paraId="4BD4F3B0" w14:textId="77777777" w:rsidR="009D5853" w:rsidRPr="00DC23A0" w:rsidRDefault="009D5853" w:rsidP="0072400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3959382" w14:textId="77777777" w:rsidR="009D5853" w:rsidRPr="006A4F57" w:rsidRDefault="009D5853" w:rsidP="00724000">
            <w:pPr>
              <w:rPr>
                <w:szCs w:val="28"/>
              </w:rPr>
            </w:pPr>
            <w:r>
              <w:rPr>
                <w:szCs w:val="28"/>
              </w:rPr>
              <w:t>62/307</w:t>
            </w:r>
          </w:p>
        </w:tc>
      </w:tr>
    </w:tbl>
    <w:p w14:paraId="6E85FCC8" w14:textId="77777777" w:rsidR="009D5853" w:rsidRPr="00072BBE" w:rsidRDefault="009D5853" w:rsidP="009D5853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14:paraId="253F8A2E" w14:textId="77777777" w:rsidR="009D5853" w:rsidRPr="00444C15" w:rsidRDefault="009D5853" w:rsidP="009D5853">
      <w:pPr>
        <w:rPr>
          <w:rFonts w:ascii="Times New Roman CYR" w:hAnsi="Times New Roman CYR"/>
          <w:szCs w:val="28"/>
        </w:rPr>
      </w:pPr>
    </w:p>
    <w:p w14:paraId="11A4D491" w14:textId="77777777" w:rsidR="009D5853" w:rsidRPr="00685CD1" w:rsidRDefault="009D5853" w:rsidP="009D5853">
      <w:pPr>
        <w:tabs>
          <w:tab w:val="left" w:pos="900"/>
        </w:tabs>
        <w:rPr>
          <w:b/>
          <w:szCs w:val="28"/>
        </w:rPr>
      </w:pPr>
    </w:p>
    <w:p w14:paraId="7B7B6795" w14:textId="77777777" w:rsidR="009D5853" w:rsidRPr="00685CD1" w:rsidRDefault="009D5853" w:rsidP="009D5853">
      <w:pPr>
        <w:jc w:val="center"/>
        <w:rPr>
          <w:b/>
          <w:szCs w:val="28"/>
        </w:rPr>
      </w:pPr>
      <w:r w:rsidRPr="00685CD1">
        <w:rPr>
          <w:b/>
          <w:szCs w:val="28"/>
        </w:rPr>
        <w:t>Об исполнении решения Северодвинского городского суда Архангельской области от 09.08.2022 № 2а-5075/2022</w:t>
      </w:r>
    </w:p>
    <w:p w14:paraId="110B921F" w14:textId="77777777" w:rsidR="009D5853" w:rsidRDefault="009D5853" w:rsidP="009D5853">
      <w:pPr>
        <w:jc w:val="center"/>
        <w:rPr>
          <w:b/>
          <w:sz w:val="24"/>
          <w:szCs w:val="24"/>
        </w:rPr>
      </w:pPr>
    </w:p>
    <w:p w14:paraId="693B9ADC" w14:textId="77777777" w:rsidR="009D5853" w:rsidRPr="009D5853" w:rsidRDefault="009D5853" w:rsidP="009D5853">
      <w:pPr>
        <w:spacing w:line="360" w:lineRule="auto"/>
        <w:rPr>
          <w:b/>
          <w:szCs w:val="28"/>
        </w:rPr>
      </w:pPr>
    </w:p>
    <w:p w14:paraId="2EB0E46E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 xml:space="preserve">В связи с вступлением 16.08.2022 в законную силу решения Северодвинского городского суда Архангельской области от 09.08.2022 № 2а-5075/2022, которым отменена регистрация кандидата в депутаты городского Совета депутатов муниципального образования «Северодвинск» по одномандатному избирательному округу № 4 Сухарева Анатолия Юрьевича, зарегистрированного постановлением Северодвинской городской территориальной избирательной комиссии № 2 от 27.07.2022 № 52/243, руководствуясь пунктом 17 статьи 63, пунктом 3 статьи 75 Федерального закона «Об основных гарантиях избирательных прав и права на участие в референдуме граждан Российской Федерации», частью 1 статьи 16 Кодекса административного судопроизводства Российской Федерации, Северодвинская городская территориальная избирательная комиссия № 2 </w:t>
      </w:r>
      <w:r w:rsidRPr="009D5853">
        <w:rPr>
          <w:b/>
          <w:szCs w:val="28"/>
        </w:rPr>
        <w:t>постановляет</w:t>
      </w:r>
      <w:r w:rsidRPr="009D5853">
        <w:rPr>
          <w:szCs w:val="28"/>
        </w:rPr>
        <w:t>:</w:t>
      </w:r>
    </w:p>
    <w:p w14:paraId="53382920" w14:textId="461A8CD3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1. Участковым избирательным комиссиям из</w:t>
      </w:r>
      <w:r w:rsidRPr="009D5853">
        <w:rPr>
          <w:szCs w:val="28"/>
        </w:rPr>
        <w:t>бирательных участков № 790, 796, 859</w:t>
      </w:r>
      <w:r w:rsidRPr="009D5853">
        <w:rPr>
          <w:szCs w:val="28"/>
        </w:rPr>
        <w:t xml:space="preserve"> обеспечить </w:t>
      </w:r>
      <w:r>
        <w:rPr>
          <w:szCs w:val="28"/>
        </w:rPr>
        <w:t xml:space="preserve">вычеркивание </w:t>
      </w:r>
      <w:bookmarkStart w:id="0" w:name="_GoBack"/>
      <w:bookmarkEnd w:id="0"/>
      <w:r w:rsidRPr="009D5853">
        <w:rPr>
          <w:szCs w:val="28"/>
        </w:rPr>
        <w:t>из текста избирательного бюллетеня для голосования на выборах депутатов городского Совета депутатов муниципального образования «Северодвинск» по одномандатному избирательному округу № 4 сведений о зарегистрированном кандидате Сухареве Анатолии Юрьевиче.</w:t>
      </w:r>
    </w:p>
    <w:p w14:paraId="2C8E904F" w14:textId="40343C48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2. Участковым избирательным комиссиям изб</w:t>
      </w:r>
      <w:r w:rsidRPr="009D5853">
        <w:rPr>
          <w:szCs w:val="28"/>
        </w:rPr>
        <w:t xml:space="preserve">ирательных участков № 790, 796, 859 </w:t>
      </w:r>
      <w:r w:rsidRPr="009D5853">
        <w:rPr>
          <w:szCs w:val="28"/>
        </w:rPr>
        <w:t xml:space="preserve">обеспечить заклеивание сведений о кандидате Сухареве А.Ю. из информационного плаката о зарегистрированных кандидатах в депутаты </w:t>
      </w:r>
      <w:r w:rsidRPr="009D5853">
        <w:rPr>
          <w:szCs w:val="28"/>
        </w:rPr>
        <w:lastRenderedPageBreak/>
        <w:t>городского Совета депутатов муниципального образования «Северодвинск» по одномандатному избирательному округу № 4.</w:t>
      </w:r>
    </w:p>
    <w:p w14:paraId="7442FED0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3. Аннулировать выданное Сухареву А.Ю. удостоверение зарегистрированного кандидата в депутаты городского Совета депутатов муниципального образования «Северодвинск» по одномандатному избирательному округу № 4.</w:t>
      </w:r>
    </w:p>
    <w:p w14:paraId="493662C7" w14:textId="33EB288F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4. Направить уведомление в А</w:t>
      </w:r>
      <w:r w:rsidRPr="009D5853">
        <w:rPr>
          <w:szCs w:val="28"/>
        </w:rPr>
        <w:t>рхангельское отделение 8637/0274</w:t>
      </w:r>
      <w:r w:rsidRPr="009D5853">
        <w:rPr>
          <w:szCs w:val="28"/>
        </w:rPr>
        <w:t xml:space="preserve"> ПАО Сбербанк о прекращении финансовых операций по специальному избирательному счету кандидата Сухарева А.Ю., за исключением возврата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средств, находящихся на специальном избирательном счете кандидата.</w:t>
      </w:r>
    </w:p>
    <w:p w14:paraId="467857D1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5. Сухареву Анатолию Юрьевичу:</w:t>
      </w:r>
    </w:p>
    <w:p w14:paraId="11CDB981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 xml:space="preserve">- произвести возврат неизрасходованных средств, находящихся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пересылку), </w:t>
      </w:r>
    </w:p>
    <w:p w14:paraId="1C5255C5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- закрыть специальный избирательный счет избирательного фонда,</w:t>
      </w:r>
    </w:p>
    <w:p w14:paraId="1DB11A1F" w14:textId="41F210FB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- п</w:t>
      </w:r>
      <w:r w:rsidRPr="009D5853">
        <w:rPr>
          <w:szCs w:val="28"/>
        </w:rPr>
        <w:t>редставить в срок до 25 сентября 2022 года</w:t>
      </w:r>
      <w:r w:rsidRPr="009D5853">
        <w:rPr>
          <w:szCs w:val="28"/>
        </w:rPr>
        <w:t xml:space="preserve"> в Северодвинскую городскую территориальную избирательную комиссию № 2 итоговый финансовый отчет о поступлении и расходовании средств избирательного фонда.</w:t>
      </w:r>
    </w:p>
    <w:p w14:paraId="2E43C98A" w14:textId="77777777" w:rsidR="009D5853" w:rsidRPr="009D5853" w:rsidRDefault="009D5853" w:rsidP="009D5853">
      <w:pPr>
        <w:spacing w:line="360" w:lineRule="auto"/>
        <w:ind w:firstLine="709"/>
        <w:jc w:val="both"/>
        <w:rPr>
          <w:szCs w:val="28"/>
        </w:rPr>
      </w:pPr>
      <w:r w:rsidRPr="009D5853">
        <w:rPr>
          <w:szCs w:val="28"/>
        </w:rPr>
        <w:t>6. Разместить настоящее постановление на странице Северодвинской городской территориальной избирательной комиссии № 2 в сети Интернет и направить информацию об отмене регистрации кандидата Сухарева А.Ю. для опубликования в газету «Северный рабочий».</w:t>
      </w:r>
    </w:p>
    <w:p w14:paraId="33FE2D78" w14:textId="77777777" w:rsidR="00AF0373" w:rsidRDefault="00AF0373" w:rsidP="009D5853">
      <w:pPr>
        <w:tabs>
          <w:tab w:val="left" w:pos="3969"/>
        </w:tabs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14:paraId="377A857C" w14:textId="77777777" w:rsidR="009D5853" w:rsidRPr="00C83000" w:rsidRDefault="009D5853" w:rsidP="009D5853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14:paraId="725FB17F" w14:textId="77777777" w:rsidR="009D5853" w:rsidRPr="00DD61C8" w:rsidRDefault="009D5853" w:rsidP="009D5853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14:paraId="5C2951F7" w14:textId="77777777" w:rsidR="009D5853" w:rsidRPr="00C83000" w:rsidRDefault="009D5853" w:rsidP="009D5853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14:paraId="3923146F" w14:textId="77777777"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14:paraId="11D3B6E0" w14:textId="77777777" w:rsidR="00C83000" w:rsidRPr="00C83000" w:rsidRDefault="00C83000" w:rsidP="00C83000">
      <w:pPr>
        <w:ind w:firstLine="720"/>
        <w:rPr>
          <w:szCs w:val="28"/>
        </w:rPr>
      </w:pPr>
    </w:p>
    <w:p w14:paraId="021B6CF8" w14:textId="77777777" w:rsidR="00C83000" w:rsidRPr="00C83000" w:rsidRDefault="00C83000" w:rsidP="00C83000">
      <w:pPr>
        <w:rPr>
          <w:szCs w:val="28"/>
        </w:rPr>
      </w:pPr>
    </w:p>
    <w:p w14:paraId="71302568" w14:textId="77777777"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14:paraId="5F17F347" w14:textId="77777777"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14:paraId="34DCDC4F" w14:textId="77777777"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14:paraId="17FCA3A9" w14:textId="77777777"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14:paraId="521F3F85" w14:textId="77777777"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14:paraId="13D4A2D7" w14:textId="77777777"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14:paraId="5F77DD8F" w14:textId="77777777"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14:paraId="147B8D6B" w14:textId="77777777"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14:paraId="62ED0CDF" w14:textId="77777777"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14:paraId="3B13C065" w14:textId="77777777"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14:paraId="7FC8C66B" w14:textId="77777777"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14:paraId="5470EE02" w14:textId="77777777"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14:paraId="0B679560" w14:textId="77777777" w:rsidR="00E37570" w:rsidRDefault="00E37570" w:rsidP="00E37570">
      <w:pPr>
        <w:ind w:left="709"/>
        <w:jc w:val="both"/>
        <w:rPr>
          <w:szCs w:val="28"/>
        </w:rPr>
      </w:pPr>
    </w:p>
    <w:p w14:paraId="1FDA44C4" w14:textId="77777777" w:rsidR="00E37570" w:rsidRDefault="00E37570" w:rsidP="00E37570">
      <w:pPr>
        <w:ind w:left="709"/>
        <w:jc w:val="both"/>
        <w:rPr>
          <w:szCs w:val="28"/>
        </w:rPr>
      </w:pPr>
    </w:p>
    <w:p w14:paraId="138CD239" w14:textId="77777777" w:rsidR="00E37570" w:rsidRDefault="00E37570" w:rsidP="00E37570">
      <w:pPr>
        <w:ind w:left="709"/>
        <w:jc w:val="both"/>
        <w:rPr>
          <w:szCs w:val="24"/>
        </w:rPr>
      </w:pPr>
    </w:p>
    <w:p w14:paraId="1C697EF8" w14:textId="77777777" w:rsidR="0063641C" w:rsidRDefault="0063641C" w:rsidP="00E37570">
      <w:pPr>
        <w:ind w:left="709"/>
        <w:jc w:val="both"/>
        <w:rPr>
          <w:szCs w:val="24"/>
        </w:rPr>
      </w:pPr>
    </w:p>
    <w:p w14:paraId="1638B4A8" w14:textId="77777777" w:rsidR="0063641C" w:rsidRDefault="0063641C" w:rsidP="00E37570">
      <w:pPr>
        <w:ind w:left="709"/>
        <w:jc w:val="both"/>
        <w:rPr>
          <w:szCs w:val="24"/>
        </w:rPr>
      </w:pPr>
    </w:p>
    <w:p w14:paraId="18774C3A" w14:textId="77777777" w:rsidR="0063641C" w:rsidRDefault="0063641C" w:rsidP="00E37570">
      <w:pPr>
        <w:ind w:left="709"/>
        <w:jc w:val="both"/>
        <w:rPr>
          <w:szCs w:val="24"/>
        </w:rPr>
      </w:pPr>
    </w:p>
    <w:p w14:paraId="33B41394" w14:textId="77777777" w:rsidR="0063641C" w:rsidRDefault="0063641C" w:rsidP="00E37570">
      <w:pPr>
        <w:ind w:left="709"/>
        <w:jc w:val="both"/>
        <w:rPr>
          <w:szCs w:val="24"/>
        </w:rPr>
      </w:pPr>
    </w:p>
    <w:p w14:paraId="1E5FEBAF" w14:textId="77777777" w:rsidR="0063641C" w:rsidRDefault="0063641C" w:rsidP="00E37570">
      <w:pPr>
        <w:ind w:left="709"/>
        <w:jc w:val="both"/>
        <w:rPr>
          <w:szCs w:val="24"/>
        </w:rPr>
      </w:pPr>
    </w:p>
    <w:p w14:paraId="60E16706" w14:textId="77777777" w:rsidR="0063641C" w:rsidRDefault="0063641C" w:rsidP="00E37570">
      <w:pPr>
        <w:ind w:left="709"/>
        <w:jc w:val="both"/>
        <w:rPr>
          <w:szCs w:val="24"/>
        </w:rPr>
      </w:pPr>
    </w:p>
    <w:sectPr w:rsidR="0063641C" w:rsidSect="00AA7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BDAB" w14:textId="77777777" w:rsidR="008B0BD7" w:rsidRDefault="008B0BD7" w:rsidP="00E37570">
      <w:r>
        <w:separator/>
      </w:r>
    </w:p>
  </w:endnote>
  <w:endnote w:type="continuationSeparator" w:id="0">
    <w:p w14:paraId="103608FC" w14:textId="77777777" w:rsidR="008B0BD7" w:rsidRDefault="008B0BD7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19B9" w14:textId="77777777" w:rsidR="00BD5AC9" w:rsidRDefault="008B0B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8F45" w14:textId="77777777" w:rsidR="00BD5AC9" w:rsidRDefault="008B0B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57A6" w14:textId="77777777" w:rsidR="00BD5AC9" w:rsidRDefault="008B0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4EA2" w14:textId="77777777" w:rsidR="008B0BD7" w:rsidRDefault="008B0BD7" w:rsidP="00E37570">
      <w:r>
        <w:separator/>
      </w:r>
    </w:p>
  </w:footnote>
  <w:footnote w:type="continuationSeparator" w:id="0">
    <w:p w14:paraId="5FE25D75" w14:textId="77777777" w:rsidR="008B0BD7" w:rsidRDefault="008B0BD7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98E6" w14:textId="77777777" w:rsidR="00A33398" w:rsidRDefault="008B0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8671" w14:textId="77777777" w:rsidR="00BD5AC9" w:rsidRDefault="008B0B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0785" w14:textId="77777777" w:rsidR="00BD5AC9" w:rsidRDefault="008B0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1CD"/>
    <w:multiLevelType w:val="hybridMultilevel"/>
    <w:tmpl w:val="163C72C2"/>
    <w:lvl w:ilvl="0" w:tplc="F7B451A6">
      <w:start w:val="1"/>
      <w:numFmt w:val="decimal"/>
      <w:lvlText w:val="%1."/>
      <w:lvlJc w:val="left"/>
      <w:pPr>
        <w:ind w:left="1429" w:hanging="360"/>
      </w:pPr>
    </w:lvl>
    <w:lvl w:ilvl="1" w:tplc="C1988768">
      <w:start w:val="1"/>
      <w:numFmt w:val="lowerLetter"/>
      <w:lvlText w:val="%2."/>
      <w:lvlJc w:val="left"/>
      <w:pPr>
        <w:ind w:left="2149" w:hanging="360"/>
      </w:pPr>
    </w:lvl>
    <w:lvl w:ilvl="2" w:tplc="228A4E98">
      <w:start w:val="1"/>
      <w:numFmt w:val="lowerRoman"/>
      <w:lvlText w:val="%3."/>
      <w:lvlJc w:val="right"/>
      <w:pPr>
        <w:ind w:left="2869" w:hanging="180"/>
      </w:pPr>
    </w:lvl>
    <w:lvl w:ilvl="3" w:tplc="AFD894AC">
      <w:start w:val="1"/>
      <w:numFmt w:val="decimal"/>
      <w:lvlText w:val="%4."/>
      <w:lvlJc w:val="left"/>
      <w:pPr>
        <w:ind w:left="3589" w:hanging="360"/>
      </w:pPr>
    </w:lvl>
    <w:lvl w:ilvl="4" w:tplc="2F8434F2">
      <w:start w:val="1"/>
      <w:numFmt w:val="lowerLetter"/>
      <w:lvlText w:val="%5."/>
      <w:lvlJc w:val="left"/>
      <w:pPr>
        <w:ind w:left="4309" w:hanging="360"/>
      </w:pPr>
    </w:lvl>
    <w:lvl w:ilvl="5" w:tplc="7C8A562A">
      <w:start w:val="1"/>
      <w:numFmt w:val="lowerRoman"/>
      <w:lvlText w:val="%6."/>
      <w:lvlJc w:val="right"/>
      <w:pPr>
        <w:ind w:left="5029" w:hanging="180"/>
      </w:pPr>
    </w:lvl>
    <w:lvl w:ilvl="6" w:tplc="EDDA8A98">
      <w:start w:val="1"/>
      <w:numFmt w:val="decimal"/>
      <w:lvlText w:val="%7."/>
      <w:lvlJc w:val="left"/>
      <w:pPr>
        <w:ind w:left="5749" w:hanging="360"/>
      </w:pPr>
    </w:lvl>
    <w:lvl w:ilvl="7" w:tplc="8FFC3EC4">
      <w:start w:val="1"/>
      <w:numFmt w:val="lowerLetter"/>
      <w:lvlText w:val="%8."/>
      <w:lvlJc w:val="left"/>
      <w:pPr>
        <w:ind w:left="6469" w:hanging="360"/>
      </w:pPr>
    </w:lvl>
    <w:lvl w:ilvl="8" w:tplc="765E8A5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74A11"/>
    <w:rsid w:val="000A12FB"/>
    <w:rsid w:val="000C2CC9"/>
    <w:rsid w:val="000C7112"/>
    <w:rsid w:val="0012519C"/>
    <w:rsid w:val="00142455"/>
    <w:rsid w:val="0015292E"/>
    <w:rsid w:val="001722E9"/>
    <w:rsid w:val="00172B60"/>
    <w:rsid w:val="00186E51"/>
    <w:rsid w:val="0019114A"/>
    <w:rsid w:val="001F1E81"/>
    <w:rsid w:val="001F75FB"/>
    <w:rsid w:val="002100D8"/>
    <w:rsid w:val="00212A35"/>
    <w:rsid w:val="00221087"/>
    <w:rsid w:val="00270D2B"/>
    <w:rsid w:val="00281871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F7FBB"/>
    <w:rsid w:val="00420AE9"/>
    <w:rsid w:val="004420EC"/>
    <w:rsid w:val="00443603"/>
    <w:rsid w:val="00444C15"/>
    <w:rsid w:val="004609A4"/>
    <w:rsid w:val="00463A0E"/>
    <w:rsid w:val="0047390F"/>
    <w:rsid w:val="004A42E6"/>
    <w:rsid w:val="004D54F9"/>
    <w:rsid w:val="004F556F"/>
    <w:rsid w:val="005007CD"/>
    <w:rsid w:val="00512755"/>
    <w:rsid w:val="00513A82"/>
    <w:rsid w:val="005923BD"/>
    <w:rsid w:val="005A3C61"/>
    <w:rsid w:val="005B566F"/>
    <w:rsid w:val="005E7CDF"/>
    <w:rsid w:val="0063641C"/>
    <w:rsid w:val="006379FD"/>
    <w:rsid w:val="00643CA1"/>
    <w:rsid w:val="00663055"/>
    <w:rsid w:val="00684317"/>
    <w:rsid w:val="00685CD1"/>
    <w:rsid w:val="0068696F"/>
    <w:rsid w:val="006A4F57"/>
    <w:rsid w:val="00705F64"/>
    <w:rsid w:val="00710519"/>
    <w:rsid w:val="00712520"/>
    <w:rsid w:val="007243B3"/>
    <w:rsid w:val="00726672"/>
    <w:rsid w:val="00733643"/>
    <w:rsid w:val="00761FF3"/>
    <w:rsid w:val="00790003"/>
    <w:rsid w:val="007C164F"/>
    <w:rsid w:val="007F6E45"/>
    <w:rsid w:val="007F6EC6"/>
    <w:rsid w:val="008412B0"/>
    <w:rsid w:val="00853081"/>
    <w:rsid w:val="008745AB"/>
    <w:rsid w:val="008902CB"/>
    <w:rsid w:val="008B0BD7"/>
    <w:rsid w:val="008D239D"/>
    <w:rsid w:val="008D7164"/>
    <w:rsid w:val="008E590E"/>
    <w:rsid w:val="00911AA9"/>
    <w:rsid w:val="00921B66"/>
    <w:rsid w:val="00942FAD"/>
    <w:rsid w:val="0094764C"/>
    <w:rsid w:val="00960F60"/>
    <w:rsid w:val="00982082"/>
    <w:rsid w:val="00993A8F"/>
    <w:rsid w:val="009B6779"/>
    <w:rsid w:val="009C34B3"/>
    <w:rsid w:val="009C6E77"/>
    <w:rsid w:val="009D5853"/>
    <w:rsid w:val="009F20E9"/>
    <w:rsid w:val="00A25E1D"/>
    <w:rsid w:val="00A36A69"/>
    <w:rsid w:val="00A5038C"/>
    <w:rsid w:val="00A66EF7"/>
    <w:rsid w:val="00A77D3A"/>
    <w:rsid w:val="00A91DFB"/>
    <w:rsid w:val="00A954FD"/>
    <w:rsid w:val="00AA4D39"/>
    <w:rsid w:val="00AA7AE6"/>
    <w:rsid w:val="00AB14EC"/>
    <w:rsid w:val="00AF0373"/>
    <w:rsid w:val="00B20F1E"/>
    <w:rsid w:val="00B45841"/>
    <w:rsid w:val="00B47582"/>
    <w:rsid w:val="00B564E0"/>
    <w:rsid w:val="00BA42D4"/>
    <w:rsid w:val="00BD3351"/>
    <w:rsid w:val="00BE01E8"/>
    <w:rsid w:val="00C35230"/>
    <w:rsid w:val="00C56A1D"/>
    <w:rsid w:val="00C57A90"/>
    <w:rsid w:val="00C7033A"/>
    <w:rsid w:val="00C83000"/>
    <w:rsid w:val="00C94A0B"/>
    <w:rsid w:val="00CB7DD0"/>
    <w:rsid w:val="00CC17A9"/>
    <w:rsid w:val="00CC6A25"/>
    <w:rsid w:val="00CD797A"/>
    <w:rsid w:val="00CE17CA"/>
    <w:rsid w:val="00D335F6"/>
    <w:rsid w:val="00D602CC"/>
    <w:rsid w:val="00D64FBF"/>
    <w:rsid w:val="00D74E60"/>
    <w:rsid w:val="00D93508"/>
    <w:rsid w:val="00D9762B"/>
    <w:rsid w:val="00DD61C8"/>
    <w:rsid w:val="00DE30FF"/>
    <w:rsid w:val="00E11407"/>
    <w:rsid w:val="00E37570"/>
    <w:rsid w:val="00E76818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6A93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44C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uiPriority w:val="99"/>
    <w:semiHidden/>
    <w:unhideWhenUsed/>
    <w:rsid w:val="00685C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5CD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5CD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8</cp:revision>
  <cp:lastPrinted>2022-08-29T05:41:00Z</cp:lastPrinted>
  <dcterms:created xsi:type="dcterms:W3CDTF">2022-08-25T09:12:00Z</dcterms:created>
  <dcterms:modified xsi:type="dcterms:W3CDTF">2022-08-29T05:44:00Z</dcterms:modified>
</cp:coreProperties>
</file>