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87CE9" w:rsidP="00787CE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Объекты СХП «Заводское»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</w:t>
            </w:r>
            <w:r w:rsidR="00787CE9">
              <w:rPr>
                <w:rFonts w:ascii="Times New Roman" w:hAnsi="Times New Roman"/>
                <w:sz w:val="22"/>
                <w:szCs w:val="22"/>
              </w:rPr>
              <w:t>Архангельское шоссе, д.3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690D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Браунфилд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320697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Частная собственность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422A4" w:rsidP="00B422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</w:t>
            </w:r>
            <w:r w:rsidR="0068313F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Собственность/ а</w:t>
            </w:r>
            <w:r w:rsidR="00104F78">
              <w:rPr>
                <w:rFonts w:ascii="Times New Roman" w:hAnsi="Times New Roman"/>
                <w:sz w:val="22"/>
                <w:szCs w:val="22"/>
              </w:rPr>
              <w:t>ренда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48515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48515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6F75D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 собственности на недвижимое имущество зарегистрировано в ЕГРН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B9170C" w:rsidRDefault="00815E7C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</w:t>
            </w:r>
            <w:r w:rsidR="00787CE9">
              <w:rPr>
                <w:rFonts w:ascii="Times New Roman" w:hAnsi="Times New Roman"/>
                <w:sz w:val="22"/>
                <w:szCs w:val="22"/>
              </w:rPr>
              <w:t>8307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787CE9">
              <w:rPr>
                <w:rFonts w:ascii="Times New Roman" w:hAnsi="Times New Roman"/>
                <w:sz w:val="22"/>
                <w:szCs w:val="22"/>
              </w:rPr>
              <w:t>0037;</w:t>
            </w:r>
          </w:p>
          <w:p w:rsidR="00787CE9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29:28:108307:0052;</w:t>
            </w:r>
          </w:p>
          <w:p w:rsidR="00787CE9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29:28:108307:0127;</w:t>
            </w:r>
          </w:p>
          <w:p w:rsidR="00787CE9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29:28:108307:0257;</w:t>
            </w:r>
          </w:p>
          <w:p w:rsidR="00787CE9" w:rsidRPr="00DC558C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29:28:108307:0258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887D06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6;</w:t>
            </w:r>
          </w:p>
          <w:p w:rsidR="00787CE9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24,9643;</w:t>
            </w:r>
          </w:p>
          <w:p w:rsidR="00787CE9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0,9831;</w:t>
            </w:r>
          </w:p>
          <w:p w:rsidR="00787CE9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136,2810;</w:t>
            </w:r>
          </w:p>
          <w:p w:rsidR="00787CE9" w:rsidRPr="00DC558C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30,0008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887D06" w:rsidRDefault="0048515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Сельскохозяйственного использования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787CE9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Нет;</w:t>
            </w:r>
          </w:p>
          <w:p w:rsidR="00B9170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  <w:r w:rsidR="00787CE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87CE9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Нет;</w:t>
            </w:r>
          </w:p>
          <w:p w:rsidR="00787CE9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Нет;</w:t>
            </w:r>
          </w:p>
          <w:p w:rsidR="00787CE9" w:rsidRPr="00DC558C" w:rsidRDefault="00787CE9" w:rsidP="00787C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A94D01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Сельскохозяйственные угодья (сенокосы, залежи, земли, занятые многолетними насаждениями);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сельскохозяйственного использования;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складирования строительного песка;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сельскохозяйственного использования;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B4714A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 по целевому назначению;</w:t>
            </w:r>
          </w:p>
          <w:p w:rsidR="00B9170C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7C6CF8">
              <w:rPr>
                <w:rFonts w:ascii="Times New Roman" w:hAnsi="Times New Roman"/>
                <w:sz w:val="22"/>
                <w:szCs w:val="22"/>
              </w:rPr>
              <w:t>спользуется по целевому назначению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4714A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по целевому назначению;</w:t>
            </w:r>
          </w:p>
          <w:p w:rsidR="00B4714A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по целевому назначению;</w:t>
            </w:r>
          </w:p>
          <w:p w:rsidR="00B4714A" w:rsidRPr="00DC558C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по целевому назначению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4714A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  <w:r w:rsidR="00815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79C7">
              <w:rPr>
                <w:rFonts w:ascii="Times New Roman" w:hAnsi="Times New Roman"/>
                <w:sz w:val="22"/>
                <w:szCs w:val="22"/>
              </w:rPr>
              <w:t>км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дороге </w:t>
            </w:r>
            <w:r>
              <w:rPr>
                <w:rFonts w:ascii="Times New Roman" w:hAnsi="Times New Roman"/>
                <w:sz w:val="22"/>
                <w:szCs w:val="22"/>
              </w:rPr>
              <w:t>0,8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прямой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4714A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8,3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дороге </w:t>
            </w:r>
            <w:r>
              <w:rPr>
                <w:rFonts w:ascii="Times New Roman" w:hAnsi="Times New Roman"/>
                <w:sz w:val="22"/>
                <w:szCs w:val="22"/>
              </w:rPr>
              <w:t>6,1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прямой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</w:t>
            </w:r>
            <w:proofErr w:type="spellStart"/>
            <w:r w:rsidR="00DC558C"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="00DC558C"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7C6CF8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4714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дороге 3</w:t>
            </w:r>
            <w:r w:rsidR="00B4714A">
              <w:rPr>
                <w:rFonts w:ascii="Times New Roman" w:hAnsi="Times New Roman"/>
                <w:sz w:val="22"/>
                <w:szCs w:val="22"/>
              </w:rPr>
              <w:t>5,3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прямой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4714A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автодо</w:t>
            </w:r>
            <w:r w:rsidR="007C6CF8">
              <w:rPr>
                <w:rFonts w:ascii="Times New Roman" w:hAnsi="Times New Roman"/>
                <w:sz w:val="22"/>
                <w:szCs w:val="22"/>
              </w:rPr>
              <w:t>рога с асфальтовым покрытием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E7C" w:rsidRPr="00DC558C" w:rsidTr="00815E7C">
        <w:trPr>
          <w:jc w:val="center"/>
        </w:trPr>
        <w:tc>
          <w:tcPr>
            <w:tcW w:w="10064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4503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353"/>
        <w:gridCol w:w="938"/>
        <w:gridCol w:w="338"/>
        <w:gridCol w:w="796"/>
        <w:gridCol w:w="1275"/>
        <w:gridCol w:w="609"/>
        <w:gridCol w:w="341"/>
        <w:gridCol w:w="468"/>
        <w:gridCol w:w="992"/>
        <w:gridCol w:w="1022"/>
        <w:gridCol w:w="963"/>
        <w:gridCol w:w="874"/>
        <w:gridCol w:w="260"/>
        <w:gridCol w:w="1559"/>
        <w:gridCol w:w="1855"/>
        <w:gridCol w:w="66"/>
      </w:tblGrid>
      <w:tr w:rsidR="004B10B3" w:rsidRPr="00DC558C" w:rsidTr="00F431B3">
        <w:trPr>
          <w:gridBefore w:val="1"/>
          <w:gridAfter w:val="1"/>
          <w:wBefore w:w="79" w:type="dxa"/>
          <w:wAfter w:w="66" w:type="dxa"/>
          <w:trHeight w:val="528"/>
          <w:jc w:val="center"/>
        </w:trPr>
        <w:tc>
          <w:tcPr>
            <w:tcW w:w="14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1013"/>
          <w:jc w:val="center"/>
        </w:trPr>
        <w:tc>
          <w:tcPr>
            <w:tcW w:w="3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Склад ГСМ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E7C" w:rsidRPr="00DC558C" w:rsidRDefault="00B4714A" w:rsidP="00B4714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9,49; 6,61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E7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2EB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3,42; 3,42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2,95; 5,6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Кирпич, 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Барьер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Площадка с обогревом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2,78; 2,8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Кирпич, 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F43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Ангарный склад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45,02; 14,98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5,54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Бетон,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Склад подстилки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18,53; 24,58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3,92, 6,1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Бетон,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асбестоцем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 листы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Складское помещение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144,3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23,69; 6,1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Автовесовая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4,0; 3,3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Кирпич, 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Рампа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260,9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18,61; 12,4; 9,61; 5,16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4,2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  <w:r w:rsidR="00B4714A">
              <w:rPr>
                <w:rFonts w:ascii="Times New Roman" w:hAnsi="Times New Roman"/>
                <w:bCs/>
                <w:sz w:val="22"/>
                <w:szCs w:val="22"/>
              </w:rPr>
              <w:t>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B471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Ветеринарный пункт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30,92; 12,88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Изолятор для свиней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24,9; 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Дезблок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транспортных средств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22,56; 18,24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7A7B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Железобетон, кирпич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1832,2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102,8;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1829,0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102,8;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7A7B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78,52;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4,5; 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151,4;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2,8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31, 35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Кормоцех, лит. 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6,9; 12,9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6,1; 7,1; 2,5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26, 30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Кормоцех, лит. А7, А8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30,8; 18,9; 9,0; 6,3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8,3; 3,4; 4,2; 2,5; 5,7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25, 35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 – лит. А10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1834,7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103,2;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3,6;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 – лит. А12, А4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2071,2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103,3; 18,9;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9,6; 6,4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4,4; 2,7;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3,9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Железобетон,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32, 21, 40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Административное здание с санпропускником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32,1, 18,2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3,01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46,5; 12,6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3,01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22, 20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Бойня для скота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668,3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49,2; 12,8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6,0; 3,4;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28, 25, 35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Санбойня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12,9; 12,9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6,4; 2,8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Водонапорная насосная станция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126,1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21,8; 6,6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5,9; 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Производственное здание 2 ступени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19,2; 6,8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Производственное здание 1 ступени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24,8; 12,6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6,64; 3,4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Водонасосная станция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6,7; 6,5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612B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Карантийные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емкости с цехом обезвоживания навоза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1105,3/178,6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62,8; 17,6/ 22,33; 9,7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3,5; 5,0; 3,04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35, 34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лит. 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9,5; 9,5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3,7; 4,3; 5,3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лит. 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3,42; 3,42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2,95; 5,6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 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117,1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9,5; 9,5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4,3; 5,5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 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6,5; 5,3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3,3; 5,3; 6,7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Вертикальный отстойник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9,0; 9,0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Блок емкостей очистки сточных вод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15,0; 12,2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Блок отстойников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аэротенков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48,1; 18,2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Емкость для ила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15,2; 7,3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3,3; 3,3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Пруды накопители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97,03; 56,23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Площадка компостирования, лит. 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60,0; 7,8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Площадка компостирования</w:t>
            </w:r>
            <w:r w:rsidR="00811A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11A84">
              <w:rPr>
                <w:rFonts w:ascii="Times New Roman" w:hAnsi="Times New Roman"/>
                <w:sz w:val="22"/>
                <w:szCs w:val="22"/>
              </w:rPr>
              <w:lastRenderedPageBreak/>
              <w:t>лит. 9а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4668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60,0; 7,8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 КОС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4233,0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свиноводческого комплекса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26143,0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Озеленение территории КОС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34933,0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Озеленение территории свинокомплекса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94044,0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Высоковольтные кабельные линии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свинокомплекса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4685,7*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Высоковольтная воздушная линия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Свинокомплекс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386,5*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811A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теплофикационного трубопровода СХП «Заводское»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3557*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паропровода СХП «Заводское»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3557*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Внутриплощадочные электрические сети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2700*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Воздушная линия. Кабельная ЛЭП высокого напряжения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1320*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Внутриплощадочная теплосеть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1192,3*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Внутриплощадочные сети канализации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6759,45*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3261,7*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14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BCF" w:rsidRPr="00DC558C" w:rsidRDefault="007A7BCF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7A7BCF" w:rsidRPr="00DC558C" w:rsidRDefault="007A7BCF" w:rsidP="005A42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:rsidR="007A7BCF" w:rsidRPr="00DC558C" w:rsidRDefault="007A7BCF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BCF" w:rsidRPr="00DC558C" w:rsidRDefault="007A7BCF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7A7BCF" w:rsidRPr="00DC558C" w:rsidRDefault="007A7BCF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7BCF" w:rsidRPr="00DC558C" w:rsidTr="00F431B3">
        <w:trPr>
          <w:trHeight w:val="231"/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5A4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</w:t>
            </w:r>
            <w:r w:rsidR="00811A84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811A8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Распредсети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10кВ с РП-4 ф.№</w:t>
            </w:r>
            <w:r w:rsidR="000303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 10кВ-РП-101 ф.№</w:t>
            </w:r>
            <w:r w:rsidR="000303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12;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Распредсети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10кВ с ТЭЦ-1 ГРУ-10кВ ф № 13</w:t>
            </w:r>
            <w:r w:rsidR="0003039A">
              <w:rPr>
                <w:rFonts w:ascii="Times New Roman" w:hAnsi="Times New Roman"/>
                <w:sz w:val="22"/>
                <w:szCs w:val="22"/>
              </w:rPr>
              <w:t xml:space="preserve">Д-РП-101 ф. № 15; </w:t>
            </w:r>
            <w:proofErr w:type="spellStart"/>
            <w:r w:rsidR="0003039A">
              <w:rPr>
                <w:rFonts w:ascii="Times New Roman" w:hAnsi="Times New Roman"/>
                <w:sz w:val="22"/>
                <w:szCs w:val="22"/>
              </w:rPr>
              <w:t>Распредсети</w:t>
            </w:r>
            <w:proofErr w:type="spellEnd"/>
            <w:r w:rsidR="0003039A">
              <w:rPr>
                <w:rFonts w:ascii="Times New Roman" w:hAnsi="Times New Roman"/>
                <w:sz w:val="22"/>
                <w:szCs w:val="22"/>
              </w:rPr>
              <w:t xml:space="preserve"> с ТП-101 ф. № 5 и № 24 – ТП-1 «</w:t>
            </w:r>
            <w:proofErr w:type="spellStart"/>
            <w:r w:rsidR="0003039A">
              <w:rPr>
                <w:rFonts w:ascii="Times New Roman" w:hAnsi="Times New Roman"/>
                <w:sz w:val="22"/>
                <w:szCs w:val="22"/>
              </w:rPr>
              <w:t>Свинокомплекс</w:t>
            </w:r>
            <w:proofErr w:type="spellEnd"/>
            <w:r w:rsidR="0003039A">
              <w:rPr>
                <w:rFonts w:ascii="Times New Roman" w:hAnsi="Times New Roman"/>
                <w:sz w:val="22"/>
                <w:szCs w:val="22"/>
              </w:rPr>
              <w:t>» ф. № 3 и ф. № 4</w:t>
            </w: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Default="000303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РП-4 – 1700;</w:t>
            </w:r>
          </w:p>
          <w:p w:rsidR="0003039A" w:rsidRDefault="000303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 – 2410;</w:t>
            </w:r>
          </w:p>
          <w:p w:rsidR="0003039A" w:rsidRPr="00DC558C" w:rsidRDefault="000303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 РП-101 - не регламентируется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03039A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«МПСК Северо-Запада ОЭД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7A7BCF" w:rsidRPr="00DC558C" w:rsidTr="00F431B3">
        <w:trPr>
          <w:trHeight w:val="243"/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5A5E" w:rsidRPr="0048515D" w:rsidRDefault="0048515D" w:rsidP="0048515D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515D">
        <w:rPr>
          <w:rFonts w:ascii="Times New Roman" w:hAnsi="Times New Roman"/>
          <w:sz w:val="22"/>
          <w:szCs w:val="22"/>
        </w:rPr>
        <w:t>*в погонных метрах</w:t>
      </w:r>
    </w:p>
    <w:p w:rsidR="00562D48" w:rsidRDefault="00562D48">
      <w:pPr>
        <w:widowControl/>
        <w:suppressAutoHyphens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457B5C" w:rsidRDefault="00457B5C" w:rsidP="00457B5C">
      <w:pPr>
        <w:jc w:val="center"/>
        <w:rPr>
          <w:rFonts w:ascii="Times New Roman" w:hAnsi="Times New Roman"/>
          <w:b/>
          <w:sz w:val="22"/>
          <w:szCs w:val="22"/>
        </w:rPr>
      </w:pPr>
      <w:r w:rsidRPr="0092157A">
        <w:rPr>
          <w:rFonts w:ascii="Times New Roman" w:hAnsi="Times New Roman"/>
          <w:b/>
          <w:sz w:val="22"/>
          <w:szCs w:val="22"/>
        </w:rPr>
        <w:lastRenderedPageBreak/>
        <w:t>Схема ра</w:t>
      </w:r>
      <w:r>
        <w:rPr>
          <w:rFonts w:ascii="Times New Roman" w:hAnsi="Times New Roman"/>
          <w:b/>
          <w:sz w:val="22"/>
          <w:szCs w:val="22"/>
        </w:rPr>
        <w:t>сположения</w:t>
      </w:r>
    </w:p>
    <w:p w:rsidR="00457B5C" w:rsidRPr="0092157A" w:rsidRDefault="00457B5C" w:rsidP="00457B5C">
      <w:pPr>
        <w:jc w:val="center"/>
        <w:rPr>
          <w:rFonts w:ascii="Times New Roman" w:hAnsi="Times New Roman"/>
          <w:b/>
          <w:sz w:val="22"/>
          <w:szCs w:val="22"/>
        </w:rPr>
      </w:pPr>
    </w:p>
    <w:p w:rsidR="00562D48" w:rsidRPr="00DC558C" w:rsidRDefault="00562D48" w:rsidP="000704A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9150991" cy="60499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49" cy="60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D48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6F46EE"/>
    <w:multiLevelType w:val="hybridMultilevel"/>
    <w:tmpl w:val="26EA2E92"/>
    <w:lvl w:ilvl="0" w:tplc="3520594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A1889"/>
    <w:multiLevelType w:val="hybridMultilevel"/>
    <w:tmpl w:val="70DC0B9A"/>
    <w:lvl w:ilvl="0" w:tplc="A8B00E9A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039A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32B0B"/>
    <w:rsid w:val="0018199E"/>
    <w:rsid w:val="001A6C4B"/>
    <w:rsid w:val="001B23C6"/>
    <w:rsid w:val="001D0540"/>
    <w:rsid w:val="001E1B35"/>
    <w:rsid w:val="00227689"/>
    <w:rsid w:val="002472A3"/>
    <w:rsid w:val="002769F8"/>
    <w:rsid w:val="00277C57"/>
    <w:rsid w:val="002C00C3"/>
    <w:rsid w:val="00320697"/>
    <w:rsid w:val="00346829"/>
    <w:rsid w:val="00361ABB"/>
    <w:rsid w:val="00380C8E"/>
    <w:rsid w:val="003C1C2B"/>
    <w:rsid w:val="00423F40"/>
    <w:rsid w:val="00446CBC"/>
    <w:rsid w:val="00453F8A"/>
    <w:rsid w:val="00457B5C"/>
    <w:rsid w:val="004718E1"/>
    <w:rsid w:val="0048515D"/>
    <w:rsid w:val="004B10B3"/>
    <w:rsid w:val="004C2846"/>
    <w:rsid w:val="005238ED"/>
    <w:rsid w:val="00523BB7"/>
    <w:rsid w:val="00525387"/>
    <w:rsid w:val="0055749F"/>
    <w:rsid w:val="00562D48"/>
    <w:rsid w:val="00576A5B"/>
    <w:rsid w:val="00581920"/>
    <w:rsid w:val="005979C7"/>
    <w:rsid w:val="005A42EB"/>
    <w:rsid w:val="005E4BCC"/>
    <w:rsid w:val="00612B1F"/>
    <w:rsid w:val="0068313F"/>
    <w:rsid w:val="0068404E"/>
    <w:rsid w:val="00690D8C"/>
    <w:rsid w:val="006F21D3"/>
    <w:rsid w:val="006F3425"/>
    <w:rsid w:val="006F34D8"/>
    <w:rsid w:val="006F75DC"/>
    <w:rsid w:val="00715FE0"/>
    <w:rsid w:val="00743806"/>
    <w:rsid w:val="0075005D"/>
    <w:rsid w:val="00753D06"/>
    <w:rsid w:val="00756B09"/>
    <w:rsid w:val="00787CE9"/>
    <w:rsid w:val="007974E6"/>
    <w:rsid w:val="007A7BCF"/>
    <w:rsid w:val="007C6CF8"/>
    <w:rsid w:val="007E3696"/>
    <w:rsid w:val="00811A84"/>
    <w:rsid w:val="00812760"/>
    <w:rsid w:val="008158EB"/>
    <w:rsid w:val="00815E7C"/>
    <w:rsid w:val="00834246"/>
    <w:rsid w:val="00887D06"/>
    <w:rsid w:val="008A0A3C"/>
    <w:rsid w:val="008A7AF6"/>
    <w:rsid w:val="008E2981"/>
    <w:rsid w:val="00911823"/>
    <w:rsid w:val="00990B60"/>
    <w:rsid w:val="009A0831"/>
    <w:rsid w:val="009A27C4"/>
    <w:rsid w:val="009A42EE"/>
    <w:rsid w:val="009C2430"/>
    <w:rsid w:val="009D4D33"/>
    <w:rsid w:val="009D5537"/>
    <w:rsid w:val="00A02CEB"/>
    <w:rsid w:val="00A6392F"/>
    <w:rsid w:val="00A82F4E"/>
    <w:rsid w:val="00A94D01"/>
    <w:rsid w:val="00AB1C85"/>
    <w:rsid w:val="00AC71DD"/>
    <w:rsid w:val="00B175FB"/>
    <w:rsid w:val="00B211C8"/>
    <w:rsid w:val="00B422A4"/>
    <w:rsid w:val="00B4714A"/>
    <w:rsid w:val="00B73C1D"/>
    <w:rsid w:val="00B820FC"/>
    <w:rsid w:val="00B9170C"/>
    <w:rsid w:val="00B9249A"/>
    <w:rsid w:val="00B97FEA"/>
    <w:rsid w:val="00BC4EC1"/>
    <w:rsid w:val="00C01857"/>
    <w:rsid w:val="00C308BD"/>
    <w:rsid w:val="00C44357"/>
    <w:rsid w:val="00C52A13"/>
    <w:rsid w:val="00CC6B87"/>
    <w:rsid w:val="00CD002F"/>
    <w:rsid w:val="00CD0B23"/>
    <w:rsid w:val="00CF0C6F"/>
    <w:rsid w:val="00D30862"/>
    <w:rsid w:val="00D723A0"/>
    <w:rsid w:val="00D93555"/>
    <w:rsid w:val="00DA5153"/>
    <w:rsid w:val="00DC558C"/>
    <w:rsid w:val="00DE5A5E"/>
    <w:rsid w:val="00EB4BD7"/>
    <w:rsid w:val="00EB78AE"/>
    <w:rsid w:val="00EE53AE"/>
    <w:rsid w:val="00F17865"/>
    <w:rsid w:val="00F431B3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CEC6B8-22DF-4E91-A08B-DC294C4A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2023-01-26T14:23:00Z</dcterms:created>
  <dcterms:modified xsi:type="dcterms:W3CDTF">2023-01-26T14:23:00Z</dcterms:modified>
</cp:coreProperties>
</file>