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8A5EC7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04A36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  </w:t>
      </w:r>
      <w:r w:rsidR="00176E62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="000941E2">
        <w:rPr>
          <w:sz w:val="28"/>
          <w:szCs w:val="28"/>
        </w:rPr>
        <w:t>/</w:t>
      </w:r>
      <w:r w:rsidR="00176E62">
        <w:rPr>
          <w:sz w:val="28"/>
          <w:szCs w:val="28"/>
        </w:rPr>
        <w:t xml:space="preserve"> 445</w:t>
      </w:r>
      <w:bookmarkStart w:id="0" w:name="_GoBack"/>
      <w:bookmarkEnd w:id="0"/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О регистрации </w:t>
      </w:r>
      <w:r w:rsidR="00245124">
        <w:rPr>
          <w:rStyle w:val="50"/>
          <w:rFonts w:ascii="Times New Roman" w:eastAsia="Arial Unicode MS" w:hAnsi="Times New Roman"/>
          <w:i w:val="0"/>
          <w:sz w:val="28"/>
          <w:szCs w:val="28"/>
        </w:rPr>
        <w:t>Данилова Вячеслава Дмитриевича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кандидатом </w:t>
      </w:r>
      <w:bookmarkEnd w:id="1"/>
    </w:p>
    <w:p w:rsidR="008A5EC7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в депутаты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городского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Совета депутатов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муниципального образования «Северодвинск»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(по одномандатному избирательному окру</w:t>
      </w:r>
      <w:r w:rsidR="003E4C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гу №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1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)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="00245124" w:rsidRPr="00245124">
        <w:rPr>
          <w:sz w:val="28"/>
          <w:szCs w:val="28"/>
        </w:rPr>
        <w:t>«Северодвинское местное отделение Всероссийской политической партии «Единая Россия»</w:t>
      </w:r>
      <w:r w:rsidRPr="00581F23">
        <w:rPr>
          <w:sz w:val="28"/>
          <w:szCs w:val="28"/>
        </w:rPr>
        <w:t xml:space="preserve"> кандидата в депутаты</w:t>
      </w:r>
      <w:r w:rsidR="008A5EC7">
        <w:rPr>
          <w:sz w:val="28"/>
          <w:szCs w:val="28"/>
        </w:rPr>
        <w:t xml:space="preserve"> городского </w:t>
      </w:r>
      <w:r w:rsidRPr="00581F23">
        <w:rPr>
          <w:sz w:val="28"/>
          <w:szCs w:val="28"/>
        </w:rPr>
        <w:t xml:space="preserve">Совета депутатов </w:t>
      </w:r>
      <w:r w:rsidR="008A5EC7">
        <w:rPr>
          <w:sz w:val="28"/>
          <w:szCs w:val="28"/>
        </w:rPr>
        <w:t>муниципального образования «Северодвинск»</w:t>
      </w:r>
      <w:r w:rsidRPr="00581F23">
        <w:rPr>
          <w:sz w:val="28"/>
          <w:szCs w:val="28"/>
        </w:rPr>
        <w:t xml:space="preserve"> шестого созыва по одномандатному избирател</w:t>
      </w:r>
      <w:r w:rsidR="003E4C12">
        <w:rPr>
          <w:sz w:val="28"/>
          <w:szCs w:val="28"/>
        </w:rPr>
        <w:t xml:space="preserve">ьному округу № </w:t>
      </w:r>
      <w:r w:rsidR="008A5EC7">
        <w:rPr>
          <w:sz w:val="28"/>
          <w:szCs w:val="28"/>
        </w:rPr>
        <w:t>1</w:t>
      </w:r>
      <w:r w:rsidR="003E4C12">
        <w:rPr>
          <w:sz w:val="28"/>
          <w:szCs w:val="28"/>
        </w:rPr>
        <w:t xml:space="preserve"> </w:t>
      </w:r>
      <w:r w:rsidR="00245124">
        <w:rPr>
          <w:sz w:val="28"/>
          <w:szCs w:val="28"/>
        </w:rPr>
        <w:t>Данилова Вячеслава Дмитриевича</w:t>
      </w:r>
      <w:r w:rsidRPr="00581F23">
        <w:rPr>
          <w:sz w:val="28"/>
          <w:szCs w:val="28"/>
        </w:rPr>
        <w:t xml:space="preserve"> тре</w:t>
      </w:r>
      <w:r w:rsidR="00245124">
        <w:rPr>
          <w:sz w:val="28"/>
          <w:szCs w:val="28"/>
        </w:rPr>
        <w:t>бованиям Федеральных законов «О </w:t>
      </w:r>
      <w:r w:rsidRPr="00581F23">
        <w:rPr>
          <w:sz w:val="28"/>
          <w:szCs w:val="28"/>
        </w:rPr>
        <w:t xml:space="preserve">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Северодвинская территориальная избирательная комиссия № 2 </w:t>
      </w:r>
      <w:r w:rsidRPr="00581F23">
        <w:rPr>
          <w:b/>
          <w:bCs/>
          <w:sz w:val="28"/>
          <w:szCs w:val="28"/>
        </w:rPr>
        <w:t>постановляет</w:t>
      </w:r>
      <w:r w:rsidRPr="00581F23">
        <w:rPr>
          <w:sz w:val="28"/>
          <w:szCs w:val="28"/>
        </w:rPr>
        <w:t>: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1. Зарегистрировать </w:t>
      </w:r>
      <w:r w:rsidR="00245124" w:rsidRPr="00245124">
        <w:rPr>
          <w:sz w:val="28"/>
          <w:szCs w:val="28"/>
        </w:rPr>
        <w:t>Данилова Вячеслава Дмитриевича</w:t>
      </w:r>
      <w:r w:rsidRPr="00581F23">
        <w:rPr>
          <w:i/>
          <w:sz w:val="28"/>
          <w:szCs w:val="28"/>
        </w:rPr>
        <w:t>,</w:t>
      </w:r>
      <w:r w:rsidR="003E4C12">
        <w:rPr>
          <w:sz w:val="28"/>
          <w:szCs w:val="28"/>
        </w:rPr>
        <w:t xml:space="preserve"> </w:t>
      </w:r>
      <w:r w:rsidR="00245124">
        <w:rPr>
          <w:sz w:val="28"/>
          <w:szCs w:val="28"/>
        </w:rPr>
        <w:t xml:space="preserve">11 апреля 1989 </w:t>
      </w:r>
      <w:r w:rsidRPr="00581F23">
        <w:rPr>
          <w:sz w:val="28"/>
          <w:szCs w:val="28"/>
        </w:rPr>
        <w:t>года рождения,</w:t>
      </w:r>
      <w:r w:rsidR="00A30671">
        <w:rPr>
          <w:sz w:val="28"/>
          <w:szCs w:val="28"/>
        </w:rPr>
        <w:t xml:space="preserve"> </w:t>
      </w:r>
      <w:r w:rsidR="00245124">
        <w:rPr>
          <w:sz w:val="28"/>
          <w:szCs w:val="28"/>
        </w:rPr>
        <w:t>экономиста-руководителя группы                                  АО «ЦС «Звездочка»</w:t>
      </w:r>
      <w:r w:rsidRPr="00581F23">
        <w:rPr>
          <w:sz w:val="28"/>
          <w:szCs w:val="28"/>
        </w:rPr>
        <w:t>, проживающего в городе Север</w:t>
      </w:r>
      <w:r w:rsidR="008A5EC7">
        <w:rPr>
          <w:sz w:val="28"/>
          <w:szCs w:val="28"/>
        </w:rPr>
        <w:t>одвинске Архангельской области</w:t>
      </w:r>
      <w:r w:rsidRPr="00581F23">
        <w:rPr>
          <w:sz w:val="28"/>
          <w:szCs w:val="28"/>
        </w:rPr>
        <w:t xml:space="preserve">, </w:t>
      </w:r>
      <w:r w:rsidR="00245124" w:rsidRPr="00245124">
        <w:rPr>
          <w:sz w:val="28"/>
          <w:szCs w:val="28"/>
        </w:rPr>
        <w:t>выдвинутого избирательным объединением «Северодвинское местное отделение Всероссийской политической партии «Единая Россия»</w:t>
      </w:r>
      <w:r w:rsidR="005952BB">
        <w:rPr>
          <w:sz w:val="28"/>
          <w:szCs w:val="28"/>
        </w:rPr>
        <w:t>,</w:t>
      </w:r>
      <w:r w:rsidR="00C46B9E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кандидатом в депутаты</w:t>
      </w:r>
      <w:r w:rsidR="008A5EC7">
        <w:rPr>
          <w:sz w:val="28"/>
          <w:szCs w:val="28"/>
        </w:rPr>
        <w:t xml:space="preserve"> городского</w:t>
      </w:r>
      <w:r w:rsidRPr="00581F23">
        <w:rPr>
          <w:sz w:val="28"/>
          <w:szCs w:val="28"/>
        </w:rPr>
        <w:t xml:space="preserve"> Совета депутатов</w:t>
      </w:r>
      <w:r w:rsidR="008A5EC7">
        <w:rPr>
          <w:sz w:val="28"/>
          <w:szCs w:val="28"/>
        </w:rPr>
        <w:t xml:space="preserve"> муниципального образования </w:t>
      </w:r>
      <w:r w:rsidRPr="00581F23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«</w:t>
      </w:r>
      <w:r w:rsidRPr="00581F23">
        <w:rPr>
          <w:sz w:val="28"/>
          <w:szCs w:val="28"/>
        </w:rPr>
        <w:t>Север</w:t>
      </w:r>
      <w:r w:rsidR="008A5EC7">
        <w:rPr>
          <w:sz w:val="28"/>
          <w:szCs w:val="28"/>
        </w:rPr>
        <w:t>одвинск»</w:t>
      </w:r>
      <w:r w:rsidRPr="00581F23">
        <w:rPr>
          <w:sz w:val="28"/>
          <w:szCs w:val="28"/>
        </w:rPr>
        <w:t xml:space="preserve"> шестого созыва по одноманд</w:t>
      </w:r>
      <w:r w:rsidR="003E4C12">
        <w:rPr>
          <w:sz w:val="28"/>
          <w:szCs w:val="28"/>
        </w:rPr>
        <w:t xml:space="preserve">атному избирательному округу № </w:t>
      </w:r>
      <w:r w:rsidR="008A5EC7">
        <w:rPr>
          <w:sz w:val="28"/>
          <w:szCs w:val="28"/>
        </w:rPr>
        <w:t>1</w:t>
      </w:r>
      <w:r w:rsidRPr="00581F23">
        <w:rPr>
          <w:sz w:val="28"/>
          <w:szCs w:val="28"/>
        </w:rPr>
        <w:t xml:space="preserve">.  </w:t>
      </w:r>
    </w:p>
    <w:p w:rsidR="00581F23" w:rsidRPr="00581F23" w:rsidRDefault="003E4C12" w:rsidP="00581F23">
      <w:pPr>
        <w:pStyle w:val="a5"/>
        <w:rPr>
          <w:sz w:val="28"/>
          <w:szCs w:val="28"/>
        </w:rPr>
      </w:pPr>
      <w:r>
        <w:rPr>
          <w:sz w:val="28"/>
          <w:szCs w:val="28"/>
        </w:rPr>
        <w:t>(«</w:t>
      </w:r>
      <w:r w:rsidR="008A5EC7">
        <w:rPr>
          <w:sz w:val="28"/>
          <w:szCs w:val="28"/>
        </w:rPr>
        <w:t>14</w:t>
      </w:r>
      <w:r w:rsidR="00C46B9E">
        <w:rPr>
          <w:sz w:val="28"/>
          <w:szCs w:val="28"/>
        </w:rPr>
        <w:t xml:space="preserve">» июля </w:t>
      </w:r>
      <w:proofErr w:type="gramStart"/>
      <w:r w:rsidR="00C46B9E">
        <w:rPr>
          <w:sz w:val="28"/>
          <w:szCs w:val="28"/>
        </w:rPr>
        <w:t>201</w:t>
      </w:r>
      <w:r w:rsidR="008A5EC7">
        <w:rPr>
          <w:sz w:val="28"/>
          <w:szCs w:val="28"/>
        </w:rPr>
        <w:t>9</w:t>
      </w:r>
      <w:r w:rsidR="00C46B9E">
        <w:rPr>
          <w:sz w:val="28"/>
          <w:szCs w:val="28"/>
        </w:rPr>
        <w:t xml:space="preserve">  года</w:t>
      </w:r>
      <w:proofErr w:type="gramEnd"/>
      <w:r w:rsidR="00C46B9E">
        <w:rPr>
          <w:sz w:val="28"/>
          <w:szCs w:val="28"/>
        </w:rPr>
        <w:t xml:space="preserve"> в </w:t>
      </w:r>
      <w:r w:rsidR="00245124">
        <w:rPr>
          <w:sz w:val="28"/>
          <w:szCs w:val="28"/>
        </w:rPr>
        <w:t>13 часов 0</w:t>
      </w:r>
      <w:r w:rsidR="00C46B9E">
        <w:rPr>
          <w:sz w:val="28"/>
          <w:szCs w:val="28"/>
        </w:rPr>
        <w:t>0</w:t>
      </w:r>
      <w:r w:rsidR="00581F23" w:rsidRPr="00581F23">
        <w:rPr>
          <w:sz w:val="28"/>
          <w:szCs w:val="28"/>
        </w:rPr>
        <w:t xml:space="preserve"> минут).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2. Выдать</w:t>
      </w:r>
      <w:r w:rsidR="00CB76FA">
        <w:rPr>
          <w:sz w:val="28"/>
          <w:szCs w:val="28"/>
        </w:rPr>
        <w:t xml:space="preserve"> зарегистрированному кандидату </w:t>
      </w:r>
      <w:r w:rsidR="00245124" w:rsidRPr="00245124">
        <w:rPr>
          <w:sz w:val="28"/>
          <w:szCs w:val="28"/>
        </w:rPr>
        <w:t>Данилов</w:t>
      </w:r>
      <w:r w:rsidR="00245124">
        <w:rPr>
          <w:sz w:val="28"/>
          <w:szCs w:val="28"/>
        </w:rPr>
        <w:t>у</w:t>
      </w:r>
      <w:r w:rsidR="00245124" w:rsidRPr="00245124">
        <w:rPr>
          <w:sz w:val="28"/>
          <w:szCs w:val="28"/>
        </w:rPr>
        <w:t xml:space="preserve"> Вячеслав</w:t>
      </w:r>
      <w:r w:rsidR="00245124">
        <w:rPr>
          <w:sz w:val="28"/>
          <w:szCs w:val="28"/>
        </w:rPr>
        <w:t>у</w:t>
      </w:r>
      <w:r w:rsidR="00245124" w:rsidRPr="00245124">
        <w:rPr>
          <w:sz w:val="28"/>
          <w:szCs w:val="28"/>
        </w:rPr>
        <w:t xml:space="preserve"> Дмитриевич</w:t>
      </w:r>
      <w:r w:rsidR="00245124">
        <w:rPr>
          <w:sz w:val="28"/>
          <w:szCs w:val="28"/>
        </w:rPr>
        <w:t>у</w:t>
      </w:r>
      <w:r w:rsidRPr="00581F23">
        <w:rPr>
          <w:sz w:val="28"/>
          <w:szCs w:val="28"/>
        </w:rPr>
        <w:t xml:space="preserve"> удостоверение установленного образца.</w:t>
      </w:r>
    </w:p>
    <w:p w:rsidR="00581F23" w:rsidRPr="00581F23" w:rsidRDefault="00581F23" w:rsidP="00245124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3. Направить настоящее постановление в Администрацию Северодвинска для размещения на сайте в сети Интернет.</w:t>
      </w:r>
    </w:p>
    <w:p w:rsid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r w:rsidR="005D2C33">
        <w:rPr>
          <w:sz w:val="28"/>
          <w:szCs w:val="28"/>
        </w:rPr>
        <w:t>Северодвинской</w:t>
      </w:r>
    </w:p>
    <w:p w:rsidR="00C00AE2" w:rsidRPr="00C00AE2" w:rsidRDefault="00204A36" w:rsidP="00C00AE2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734CCC">
        <w:rPr>
          <w:sz w:val="28"/>
          <w:szCs w:val="28"/>
        </w:rPr>
        <w:t xml:space="preserve">  </w:t>
      </w:r>
      <w:r w:rsidR="008A5EC7">
        <w:rPr>
          <w:sz w:val="28"/>
          <w:szCs w:val="28"/>
        </w:rPr>
        <w:t xml:space="preserve">Е.Г. </w:t>
      </w:r>
      <w:proofErr w:type="spellStart"/>
      <w:r w:rsidR="008A5EC7">
        <w:rPr>
          <w:sz w:val="28"/>
          <w:szCs w:val="28"/>
        </w:rPr>
        <w:t>Касаковская</w:t>
      </w:r>
      <w:proofErr w:type="spellEnd"/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04A36" w:rsidRDefault="008A5EC7" w:rsidP="005D2C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5D2C3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5D2C33">
        <w:rPr>
          <w:sz w:val="28"/>
          <w:szCs w:val="28"/>
        </w:rPr>
        <w:t xml:space="preserve"> Северодвинской</w:t>
      </w:r>
    </w:p>
    <w:p w:rsidR="00C00AE2" w:rsidRPr="008A5EC7" w:rsidRDefault="00204A36" w:rsidP="008A5EC7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5D2C33"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E53020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 xml:space="preserve">В.В. </w:t>
      </w:r>
      <w:proofErr w:type="spellStart"/>
      <w:r w:rsidR="008A5EC7">
        <w:rPr>
          <w:sz w:val="28"/>
          <w:szCs w:val="28"/>
        </w:rPr>
        <w:t>Хлусов</w:t>
      </w:r>
      <w:proofErr w:type="spellEnd"/>
      <w:r w:rsidR="00C00AE2" w:rsidRPr="00C00AE2">
        <w:rPr>
          <w:sz w:val="28"/>
          <w:szCs w:val="28"/>
          <w:vertAlign w:val="superscript"/>
        </w:rPr>
        <w:tab/>
      </w:r>
    </w:p>
    <w:sectPr w:rsidR="00C00AE2" w:rsidRPr="008A5EC7" w:rsidSect="00204A36">
      <w:footerReference w:type="default" r:id="rId7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A9" w:rsidRDefault="004633A9" w:rsidP="00C96FEB">
      <w:r>
        <w:separator/>
      </w:r>
    </w:p>
  </w:endnote>
  <w:endnote w:type="continuationSeparator" w:id="0">
    <w:p w:rsidR="004633A9" w:rsidRDefault="004633A9" w:rsidP="00C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A9" w:rsidRDefault="004633A9" w:rsidP="00C96FEB">
      <w:r>
        <w:separator/>
      </w:r>
    </w:p>
  </w:footnote>
  <w:footnote w:type="continuationSeparator" w:id="0">
    <w:p w:rsidR="004633A9" w:rsidRDefault="004633A9" w:rsidP="00C9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9"/>
    <w:rsid w:val="00060692"/>
    <w:rsid w:val="00073D00"/>
    <w:rsid w:val="00081C00"/>
    <w:rsid w:val="00083A53"/>
    <w:rsid w:val="00084A46"/>
    <w:rsid w:val="00092C6B"/>
    <w:rsid w:val="000941E2"/>
    <w:rsid w:val="000D0F26"/>
    <w:rsid w:val="000D7498"/>
    <w:rsid w:val="00100E31"/>
    <w:rsid w:val="001204BF"/>
    <w:rsid w:val="00133309"/>
    <w:rsid w:val="001511EB"/>
    <w:rsid w:val="00176E62"/>
    <w:rsid w:val="00191605"/>
    <w:rsid w:val="001A76DD"/>
    <w:rsid w:val="001D2A71"/>
    <w:rsid w:val="00204A36"/>
    <w:rsid w:val="00245124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81F23"/>
    <w:rsid w:val="00585A4E"/>
    <w:rsid w:val="005901B5"/>
    <w:rsid w:val="005952BB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A5EC7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BAB"/>
    <w:rsid w:val="00E53020"/>
    <w:rsid w:val="00E7599B"/>
    <w:rsid w:val="00E82AB5"/>
    <w:rsid w:val="00ED0FC5"/>
    <w:rsid w:val="00F13530"/>
    <w:rsid w:val="00F85B44"/>
    <w:rsid w:val="00F9580D"/>
    <w:rsid w:val="00FB0818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B264A-4C58-4484-8AD8-95E4AF7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Еленушка</cp:lastModifiedBy>
  <cp:revision>3</cp:revision>
  <cp:lastPrinted>2017-07-07T15:59:00Z</cp:lastPrinted>
  <dcterms:created xsi:type="dcterms:W3CDTF">2019-07-14T09:49:00Z</dcterms:created>
  <dcterms:modified xsi:type="dcterms:W3CDTF">2019-07-14T09:51:00Z</dcterms:modified>
</cp:coreProperties>
</file>